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F39BF" w14:textId="1F4B9F44" w:rsidR="003F53E0" w:rsidRPr="00DB4EA2" w:rsidRDefault="00423F6C" w:rsidP="003F53E0">
      <w:pPr>
        <w:pStyle w:val="Heading1"/>
        <w:jc w:val="center"/>
        <w:rPr>
          <w:rFonts w:asciiTheme="minorHAnsi" w:hAnsiTheme="minorHAnsi"/>
          <w:sz w:val="36"/>
          <w:szCs w:val="36"/>
        </w:rPr>
      </w:pPr>
      <w:r w:rsidRPr="00DB4EA2">
        <w:rPr>
          <w:rFonts w:asciiTheme="minorHAnsi" w:hAnsiTheme="minorHAnsi"/>
          <w:sz w:val="36"/>
          <w:szCs w:val="36"/>
        </w:rPr>
        <w:t xml:space="preserve"> </w:t>
      </w:r>
      <w:r w:rsidR="003F53E0" w:rsidRPr="00DB4EA2">
        <w:rPr>
          <w:rFonts w:asciiTheme="minorHAnsi" w:hAnsiTheme="minorHAnsi"/>
          <w:sz w:val="36"/>
          <w:szCs w:val="36"/>
        </w:rPr>
        <w:t>Edward Jenner School</w:t>
      </w:r>
    </w:p>
    <w:p w14:paraId="083742D6" w14:textId="77777777" w:rsidR="003F53E0" w:rsidRPr="00DB4EA2" w:rsidRDefault="003F53E0" w:rsidP="003F53E0">
      <w:pPr>
        <w:pStyle w:val="Heading1"/>
        <w:jc w:val="center"/>
        <w:rPr>
          <w:rFonts w:asciiTheme="minorHAnsi" w:hAnsiTheme="minorHAnsi"/>
          <w:sz w:val="36"/>
          <w:szCs w:val="36"/>
        </w:rPr>
      </w:pPr>
    </w:p>
    <w:p w14:paraId="26910AF4" w14:textId="77777777" w:rsidR="002A08AB" w:rsidRPr="00DB4EA2" w:rsidRDefault="003F53E0" w:rsidP="00A80C8B">
      <w:pPr>
        <w:pStyle w:val="Heading1"/>
        <w:jc w:val="center"/>
        <w:rPr>
          <w:rFonts w:asciiTheme="minorHAnsi" w:hAnsiTheme="minorHAnsi"/>
          <w:sz w:val="36"/>
          <w:szCs w:val="36"/>
          <w:u w:val="single"/>
        </w:rPr>
      </w:pPr>
      <w:r w:rsidRPr="00DB4EA2">
        <w:rPr>
          <w:rFonts w:asciiTheme="minorHAnsi" w:hAnsiTheme="minorHAnsi"/>
          <w:sz w:val="36"/>
          <w:szCs w:val="36"/>
          <w:u w:val="single"/>
        </w:rPr>
        <w:t xml:space="preserve">First Aid and </w:t>
      </w:r>
      <w:r w:rsidR="006912E0" w:rsidRPr="00DB4EA2">
        <w:rPr>
          <w:rFonts w:asciiTheme="minorHAnsi" w:hAnsiTheme="minorHAnsi"/>
          <w:sz w:val="36"/>
          <w:szCs w:val="36"/>
          <w:u w:val="single"/>
        </w:rPr>
        <w:t xml:space="preserve">Supporting Students with a </w:t>
      </w:r>
    </w:p>
    <w:p w14:paraId="2CFBE8CC" w14:textId="2636FCE8" w:rsidR="00A80C8B" w:rsidRPr="00DB4EA2" w:rsidRDefault="006912E0" w:rsidP="00A80C8B">
      <w:pPr>
        <w:pStyle w:val="Heading1"/>
        <w:jc w:val="center"/>
        <w:rPr>
          <w:rFonts w:asciiTheme="minorHAnsi" w:hAnsiTheme="minorHAnsi"/>
          <w:sz w:val="36"/>
          <w:szCs w:val="36"/>
          <w:u w:val="single"/>
        </w:rPr>
      </w:pPr>
      <w:r w:rsidRPr="00DB4EA2">
        <w:rPr>
          <w:rFonts w:asciiTheme="minorHAnsi" w:hAnsiTheme="minorHAnsi"/>
          <w:sz w:val="36"/>
          <w:szCs w:val="36"/>
          <w:u w:val="single"/>
        </w:rPr>
        <w:t xml:space="preserve">Medical </w:t>
      </w:r>
      <w:r w:rsidR="002A08AB" w:rsidRPr="00DB4EA2">
        <w:rPr>
          <w:rFonts w:asciiTheme="minorHAnsi" w:hAnsiTheme="minorHAnsi"/>
          <w:sz w:val="36"/>
          <w:szCs w:val="36"/>
          <w:u w:val="single"/>
        </w:rPr>
        <w:t>C</w:t>
      </w:r>
      <w:r w:rsidRPr="00DB4EA2">
        <w:rPr>
          <w:rFonts w:asciiTheme="minorHAnsi" w:hAnsiTheme="minorHAnsi"/>
          <w:sz w:val="36"/>
          <w:szCs w:val="36"/>
          <w:u w:val="single"/>
        </w:rPr>
        <w:t>ondition</w:t>
      </w:r>
      <w:r w:rsidR="003F53E0" w:rsidRPr="00DB4EA2">
        <w:rPr>
          <w:rFonts w:asciiTheme="minorHAnsi" w:hAnsiTheme="minorHAnsi"/>
          <w:sz w:val="36"/>
          <w:szCs w:val="36"/>
          <w:u w:val="single"/>
        </w:rPr>
        <w:t xml:space="preserve"> Policy</w:t>
      </w:r>
    </w:p>
    <w:p w14:paraId="6361D615" w14:textId="3D096887" w:rsidR="00B84740" w:rsidRPr="00DB4EA2" w:rsidRDefault="00B84740" w:rsidP="00A80C8B">
      <w:pPr>
        <w:pStyle w:val="Heading1"/>
        <w:jc w:val="center"/>
        <w:rPr>
          <w:rFonts w:asciiTheme="minorHAnsi" w:hAnsiTheme="minorHAnsi"/>
          <w:sz w:val="36"/>
          <w:szCs w:val="36"/>
          <w:u w:val="single"/>
        </w:rPr>
      </w:pPr>
      <w:r w:rsidRPr="00DB4EA2">
        <w:t>44 London Road</w:t>
      </w:r>
    </w:p>
    <w:p w14:paraId="1B326A59" w14:textId="77777777" w:rsidR="003F53E0" w:rsidRPr="00DB4EA2" w:rsidRDefault="003F53E0" w:rsidP="003F53E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655"/>
        <w:gridCol w:w="4970"/>
      </w:tblGrid>
      <w:tr w:rsidR="00DB4EA2" w:rsidRPr="00DB4EA2" w14:paraId="4237D634" w14:textId="77777777" w:rsidTr="007A7EBA">
        <w:tc>
          <w:tcPr>
            <w:tcW w:w="1326" w:type="pct"/>
            <w:tcBorders>
              <w:top w:val="single" w:sz="4" w:space="0" w:color="auto"/>
              <w:left w:val="single" w:sz="4" w:space="0" w:color="auto"/>
              <w:bottom w:val="single" w:sz="4" w:space="0" w:color="auto"/>
              <w:right w:val="single" w:sz="4" w:space="0" w:color="auto"/>
            </w:tcBorders>
            <w:shd w:val="clear" w:color="auto" w:fill="auto"/>
          </w:tcPr>
          <w:p w14:paraId="78269A7E" w14:textId="77777777" w:rsidR="003F53E0" w:rsidRPr="00DB4EA2" w:rsidRDefault="003F53E0" w:rsidP="007A7EBA">
            <w:pPr>
              <w:ind w:left="90" w:hanging="360"/>
              <w:rPr>
                <w:rFonts w:cstheme="minorHAnsi"/>
              </w:rPr>
            </w:pP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7C01BC85" w14:textId="77777777" w:rsidR="003F53E0" w:rsidRPr="00DB4EA2" w:rsidRDefault="003F53E0" w:rsidP="007A7EBA">
            <w:pPr>
              <w:ind w:left="90" w:hanging="360"/>
              <w:jc w:val="center"/>
              <w:rPr>
                <w:rFonts w:cstheme="minorHAnsi"/>
              </w:rPr>
            </w:pPr>
            <w:r w:rsidRPr="00DB4EA2">
              <w:rPr>
                <w:rFonts w:cstheme="minorHAnsi"/>
              </w:rPr>
              <w:t>Date</w:t>
            </w:r>
          </w:p>
        </w:tc>
        <w:tc>
          <w:tcPr>
            <w:tcW w:w="2756" w:type="pct"/>
            <w:tcBorders>
              <w:top w:val="single" w:sz="4" w:space="0" w:color="auto"/>
              <w:left w:val="single" w:sz="4" w:space="0" w:color="auto"/>
              <w:bottom w:val="single" w:sz="4" w:space="0" w:color="auto"/>
              <w:right w:val="single" w:sz="4" w:space="0" w:color="auto"/>
            </w:tcBorders>
            <w:shd w:val="clear" w:color="auto" w:fill="auto"/>
          </w:tcPr>
          <w:p w14:paraId="69AA381E" w14:textId="77777777" w:rsidR="003F53E0" w:rsidRPr="00DB4EA2" w:rsidRDefault="003F53E0" w:rsidP="007A7EBA">
            <w:pPr>
              <w:ind w:left="90" w:hanging="360"/>
              <w:jc w:val="center"/>
              <w:rPr>
                <w:rFonts w:cstheme="minorHAnsi"/>
              </w:rPr>
            </w:pPr>
            <w:r w:rsidRPr="00DB4EA2">
              <w:rPr>
                <w:rFonts w:cstheme="minorHAnsi"/>
              </w:rPr>
              <w:t>Signed</w:t>
            </w:r>
          </w:p>
        </w:tc>
      </w:tr>
      <w:tr w:rsidR="00DB4EA2" w:rsidRPr="00DB4EA2" w14:paraId="537EF6D2" w14:textId="77777777" w:rsidTr="007A7EBA">
        <w:trPr>
          <w:trHeight w:val="1216"/>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732153AB" w14:textId="77777777" w:rsidR="003F53E0" w:rsidRPr="00DB4EA2" w:rsidRDefault="003F53E0" w:rsidP="007A7EBA">
            <w:pPr>
              <w:ind w:left="90" w:hanging="360"/>
              <w:rPr>
                <w:rFonts w:cstheme="minorHAnsi"/>
              </w:rPr>
            </w:pPr>
          </w:p>
          <w:p w14:paraId="6093AB99" w14:textId="77777777" w:rsidR="003F53E0" w:rsidRPr="00DB4EA2" w:rsidRDefault="003F53E0" w:rsidP="007A7EBA">
            <w:pPr>
              <w:ind w:left="90"/>
              <w:rPr>
                <w:rFonts w:cstheme="minorHAnsi"/>
              </w:rPr>
            </w:pPr>
            <w:r w:rsidRPr="00DB4EA2">
              <w:rPr>
                <w:rFonts w:cstheme="minorHAnsi"/>
              </w:rPr>
              <w:t>Date reviewed</w:t>
            </w:r>
          </w:p>
          <w:p w14:paraId="1C2AFCC1" w14:textId="77777777" w:rsidR="003F53E0" w:rsidRPr="00DB4EA2" w:rsidRDefault="003F53E0" w:rsidP="007A7EBA">
            <w:pPr>
              <w:ind w:left="90" w:hanging="360"/>
              <w:rPr>
                <w:rFonts w:cstheme="minorHAnsi"/>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82F285E" w14:textId="18DB4912" w:rsidR="003F53E0" w:rsidRPr="00DB4EA2" w:rsidRDefault="002A08AB" w:rsidP="007A7EBA">
            <w:pPr>
              <w:ind w:left="90" w:hanging="360"/>
              <w:jc w:val="center"/>
              <w:rPr>
                <w:rFonts w:cstheme="minorHAnsi"/>
              </w:rPr>
            </w:pPr>
            <w:r w:rsidRPr="00DB4EA2">
              <w:rPr>
                <w:rFonts w:cstheme="minorHAnsi"/>
              </w:rPr>
              <w:t>March 2024</w:t>
            </w:r>
          </w:p>
        </w:tc>
        <w:tc>
          <w:tcPr>
            <w:tcW w:w="2756" w:type="pct"/>
            <w:tcBorders>
              <w:top w:val="single" w:sz="4" w:space="0" w:color="auto"/>
              <w:left w:val="single" w:sz="4" w:space="0" w:color="auto"/>
              <w:bottom w:val="single" w:sz="4" w:space="0" w:color="auto"/>
              <w:right w:val="single" w:sz="4" w:space="0" w:color="auto"/>
            </w:tcBorders>
            <w:shd w:val="clear" w:color="auto" w:fill="auto"/>
            <w:vAlign w:val="center"/>
          </w:tcPr>
          <w:p w14:paraId="042C7718" w14:textId="77777777" w:rsidR="003F53E0" w:rsidRPr="00DB4EA2" w:rsidRDefault="003F53E0" w:rsidP="007A7EBA">
            <w:pPr>
              <w:ind w:left="90" w:hanging="360"/>
              <w:rPr>
                <w:rFonts w:cstheme="minorHAnsi"/>
              </w:rPr>
            </w:pPr>
          </w:p>
          <w:p w14:paraId="38E17822" w14:textId="77777777" w:rsidR="003F53E0" w:rsidRPr="00DB4EA2" w:rsidRDefault="003F53E0" w:rsidP="007A7EBA">
            <w:pPr>
              <w:ind w:left="90" w:hanging="360"/>
              <w:rPr>
                <w:rFonts w:cstheme="minorHAnsi"/>
              </w:rPr>
            </w:pPr>
          </w:p>
          <w:p w14:paraId="3CCA94D5" w14:textId="5809C6EB" w:rsidR="003F53E0" w:rsidRPr="00DB4EA2" w:rsidRDefault="002E7A37" w:rsidP="007A7EBA">
            <w:pPr>
              <w:ind w:left="90" w:hanging="360"/>
              <w:jc w:val="center"/>
              <w:rPr>
                <w:rFonts w:cstheme="minorHAnsi"/>
              </w:rPr>
            </w:pPr>
            <w:r w:rsidRPr="00DB4EA2">
              <w:rPr>
                <w:rFonts w:cstheme="minorHAnsi"/>
              </w:rPr>
              <w:t>E Poole</w:t>
            </w:r>
          </w:p>
          <w:p w14:paraId="42BC791C" w14:textId="77777777" w:rsidR="003F53E0" w:rsidRPr="00DB4EA2" w:rsidRDefault="003F53E0" w:rsidP="007A7EBA">
            <w:pPr>
              <w:ind w:left="90" w:hanging="360"/>
              <w:rPr>
                <w:rFonts w:cstheme="minorHAnsi"/>
              </w:rPr>
            </w:pPr>
            <w:r w:rsidRPr="00DB4EA2">
              <w:rPr>
                <w:rFonts w:cstheme="minorHAnsi"/>
              </w:rPr>
              <w:t xml:space="preserve">    </w:t>
            </w:r>
          </w:p>
        </w:tc>
      </w:tr>
      <w:tr w:rsidR="00DB4EA2" w:rsidRPr="00DB4EA2" w14:paraId="5F78BAAD" w14:textId="77777777" w:rsidTr="007A7EBA">
        <w:trPr>
          <w:trHeight w:val="1476"/>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48CFB35A" w14:textId="77777777" w:rsidR="003F53E0" w:rsidRPr="00DB4EA2" w:rsidRDefault="003F53E0" w:rsidP="007A7EBA">
            <w:pPr>
              <w:ind w:left="90"/>
              <w:rPr>
                <w:rFonts w:cstheme="minorHAnsi"/>
              </w:rPr>
            </w:pPr>
            <w:r w:rsidRPr="00DB4EA2">
              <w:rPr>
                <w:rFonts w:cstheme="minorHAnsi"/>
              </w:rPr>
              <w:t>Ratified by Head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63204E19" w14:textId="0C5C52E4" w:rsidR="003F53E0" w:rsidRPr="00DB4EA2" w:rsidRDefault="00E16E99" w:rsidP="007A7EBA">
            <w:pPr>
              <w:ind w:left="90" w:hanging="360"/>
              <w:jc w:val="center"/>
              <w:rPr>
                <w:rFonts w:cstheme="minorHAnsi"/>
              </w:rPr>
            </w:pPr>
            <w:r w:rsidRPr="00DB4EA2">
              <w:rPr>
                <w:rFonts w:cstheme="minorHAnsi"/>
              </w:rPr>
              <w:t xml:space="preserve"> </w:t>
            </w:r>
            <w:r w:rsidR="002A08AB" w:rsidRPr="00DB4EA2">
              <w:rPr>
                <w:rFonts w:cstheme="minorHAnsi"/>
              </w:rPr>
              <w:t>March 2024</w:t>
            </w:r>
          </w:p>
        </w:tc>
        <w:tc>
          <w:tcPr>
            <w:tcW w:w="2756" w:type="pct"/>
            <w:tcBorders>
              <w:top w:val="single" w:sz="4" w:space="0" w:color="auto"/>
              <w:left w:val="single" w:sz="4" w:space="0" w:color="auto"/>
              <w:bottom w:val="single" w:sz="4" w:space="0" w:color="auto"/>
              <w:right w:val="single" w:sz="4" w:space="0" w:color="auto"/>
            </w:tcBorders>
            <w:shd w:val="clear" w:color="auto" w:fill="auto"/>
            <w:vAlign w:val="center"/>
          </w:tcPr>
          <w:p w14:paraId="6960FD15" w14:textId="77777777" w:rsidR="003F53E0" w:rsidRPr="00DB4EA2" w:rsidRDefault="003F53E0" w:rsidP="007A7EBA">
            <w:pPr>
              <w:ind w:left="90" w:hanging="360"/>
              <w:rPr>
                <w:rFonts w:cstheme="minorHAnsi"/>
              </w:rPr>
            </w:pPr>
          </w:p>
          <w:p w14:paraId="0B957C89" w14:textId="56061C50" w:rsidR="003F53E0" w:rsidRPr="00DB4EA2" w:rsidRDefault="002E7A37" w:rsidP="00B63DB5">
            <w:pPr>
              <w:jc w:val="center"/>
              <w:rPr>
                <w:rFonts w:cstheme="minorHAnsi"/>
              </w:rPr>
            </w:pPr>
            <w:r w:rsidRPr="00DB4EA2">
              <w:rPr>
                <w:rFonts w:cstheme="minorHAnsi"/>
              </w:rPr>
              <w:t xml:space="preserve">M </w:t>
            </w:r>
            <w:r w:rsidR="003F53E0" w:rsidRPr="00DB4EA2">
              <w:rPr>
                <w:rFonts w:cstheme="minorHAnsi"/>
              </w:rPr>
              <w:t>Brookes</w:t>
            </w:r>
          </w:p>
          <w:p w14:paraId="00D75230" w14:textId="77777777" w:rsidR="003F53E0" w:rsidRPr="00DB4EA2" w:rsidRDefault="003F53E0" w:rsidP="007A7EBA">
            <w:pPr>
              <w:ind w:left="90" w:hanging="360"/>
              <w:rPr>
                <w:rFonts w:cstheme="minorHAnsi"/>
              </w:rPr>
            </w:pPr>
            <w:r w:rsidRPr="00DB4EA2">
              <w:rPr>
                <w:rFonts w:cstheme="minorHAnsi"/>
              </w:rPr>
              <w:t xml:space="preserve">     </w:t>
            </w:r>
          </w:p>
        </w:tc>
      </w:tr>
      <w:tr w:rsidR="003F53E0" w:rsidRPr="00DB4EA2" w14:paraId="26927238" w14:textId="77777777" w:rsidTr="007A7EBA">
        <w:trPr>
          <w:trHeight w:val="71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359E6461" w14:textId="77777777" w:rsidR="003F53E0" w:rsidRPr="00DB4EA2" w:rsidRDefault="003F53E0" w:rsidP="007A7EBA">
            <w:pPr>
              <w:ind w:left="90"/>
              <w:rPr>
                <w:rFonts w:cstheme="minorHAnsi"/>
              </w:rPr>
            </w:pPr>
            <w:r w:rsidRPr="00DB4EA2">
              <w:rPr>
                <w:rFonts w:cstheme="minorHAnsi"/>
              </w:rPr>
              <w:t>Date of next review</w:t>
            </w:r>
          </w:p>
        </w:tc>
        <w:tc>
          <w:tcPr>
            <w:tcW w:w="36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13EB1" w14:textId="77777777" w:rsidR="003F53E0" w:rsidRDefault="003F53E0" w:rsidP="007A7EBA">
            <w:pPr>
              <w:ind w:left="90" w:hanging="360"/>
              <w:rPr>
                <w:rFonts w:cstheme="minorHAnsi"/>
              </w:rPr>
            </w:pPr>
            <w:r w:rsidRPr="00DB4EA2">
              <w:rPr>
                <w:rFonts w:cstheme="minorHAnsi"/>
              </w:rPr>
              <w:t xml:space="preserve">       </w:t>
            </w:r>
            <w:r w:rsidR="00B63DB5" w:rsidRPr="00DB4EA2">
              <w:rPr>
                <w:rFonts w:cstheme="minorHAnsi"/>
              </w:rPr>
              <w:t>Ma</w:t>
            </w:r>
            <w:r w:rsidR="005106FD" w:rsidRPr="00DB4EA2">
              <w:rPr>
                <w:rFonts w:cstheme="minorHAnsi"/>
              </w:rPr>
              <w:t xml:space="preserve">rch </w:t>
            </w:r>
            <w:r w:rsidR="001330F0" w:rsidRPr="00DB4EA2">
              <w:rPr>
                <w:rFonts w:cstheme="minorHAnsi"/>
              </w:rPr>
              <w:t>202</w:t>
            </w:r>
            <w:r w:rsidR="00AF7FB0">
              <w:rPr>
                <w:rFonts w:cstheme="minorHAnsi"/>
              </w:rPr>
              <w:t>6</w:t>
            </w:r>
            <w:r w:rsidR="005C0D19">
              <w:rPr>
                <w:rFonts w:cstheme="minorHAnsi"/>
              </w:rPr>
              <w:t xml:space="preserve"> </w:t>
            </w:r>
          </w:p>
          <w:p w14:paraId="187DA0E7" w14:textId="2D8C4625" w:rsidR="005C0D19" w:rsidRPr="00DB4EA2" w:rsidRDefault="005C0D19" w:rsidP="007A7EBA">
            <w:pPr>
              <w:ind w:left="90" w:hanging="360"/>
              <w:rPr>
                <w:rFonts w:cstheme="minorHAnsi"/>
                <w:highlight w:val="yellow"/>
              </w:rPr>
            </w:pPr>
          </w:p>
        </w:tc>
      </w:tr>
    </w:tbl>
    <w:p w14:paraId="5B349FF0" w14:textId="77777777" w:rsidR="003F53E0" w:rsidRPr="00DB4EA2" w:rsidRDefault="003F53E0" w:rsidP="003F53E0">
      <w:pPr>
        <w:rPr>
          <w:sz w:val="23"/>
          <w:szCs w:val="23"/>
        </w:rPr>
      </w:pPr>
    </w:p>
    <w:p w14:paraId="0CE8B2FA" w14:textId="77777777" w:rsidR="001D3850" w:rsidRPr="00DB4EA2" w:rsidRDefault="001D3850" w:rsidP="001D3850">
      <w:pPr>
        <w:jc w:val="center"/>
      </w:pPr>
      <w:bookmarkStart w:id="0" w:name="h.r8uvogpf4ma0" w:colFirst="0" w:colLast="0"/>
      <w:bookmarkEnd w:id="0"/>
    </w:p>
    <w:p w14:paraId="5626CCCD" w14:textId="77777777" w:rsidR="001D3850" w:rsidRPr="00DB4EA2" w:rsidRDefault="001D3850" w:rsidP="001D3850">
      <w:r w:rsidRPr="00DB4EA2">
        <w:br w:type="page"/>
      </w:r>
    </w:p>
    <w:p w14:paraId="298BC637" w14:textId="237D834D" w:rsidR="001D3850" w:rsidRPr="00DB4EA2" w:rsidRDefault="00C95939" w:rsidP="001D3850">
      <w:pPr>
        <w:jc w:val="center"/>
        <w:rPr>
          <w:b/>
          <w:bCs/>
          <w:sz w:val="32"/>
          <w:szCs w:val="32"/>
        </w:rPr>
      </w:pPr>
      <w:bookmarkStart w:id="1" w:name="h.851wt2ngilbh" w:colFirst="0" w:colLast="0"/>
      <w:bookmarkEnd w:id="1"/>
      <w:r w:rsidRPr="00DB4EA2">
        <w:rPr>
          <w:b/>
          <w:bCs/>
          <w:sz w:val="32"/>
          <w:szCs w:val="32"/>
        </w:rPr>
        <w:lastRenderedPageBreak/>
        <w:t>First Aid</w:t>
      </w:r>
    </w:p>
    <w:p w14:paraId="723FFB7A" w14:textId="2C187AD9" w:rsidR="00707063" w:rsidRPr="00DB4EA2" w:rsidRDefault="00707063" w:rsidP="00707063">
      <w:pPr>
        <w:autoSpaceDE w:val="0"/>
        <w:autoSpaceDN w:val="0"/>
        <w:adjustRightInd w:val="0"/>
        <w:spacing w:after="0" w:line="240" w:lineRule="auto"/>
        <w:rPr>
          <w:rFonts w:cstheme="minorHAnsi"/>
        </w:rPr>
      </w:pPr>
      <w:bookmarkStart w:id="2" w:name="h.lowy4s28asqd" w:colFirst="0" w:colLast="0"/>
      <w:bookmarkEnd w:id="2"/>
      <w:r w:rsidRPr="00DB4EA2">
        <w:rPr>
          <w:rFonts w:cstheme="minorHAnsi"/>
        </w:rPr>
        <w:t xml:space="preserve">The First Aid procedure at Edward Jenner School is in operation to ensure that every student, member of staff and visitor will be well looked after in the event of an accident, no matter how minor or major. It is emphasised that the team consists of qualified First Aiders and not trained doctors or nurses. </w:t>
      </w:r>
      <w:r w:rsidR="007E32E4" w:rsidRPr="00DB4EA2">
        <w:rPr>
          <w:rFonts w:cstheme="minorHAnsi"/>
        </w:rPr>
        <w:t xml:space="preserve">Mr. Philip Brookes and </w:t>
      </w:r>
      <w:r w:rsidR="003C6E47" w:rsidRPr="00DB4EA2">
        <w:rPr>
          <w:rFonts w:cstheme="minorHAnsi"/>
        </w:rPr>
        <w:t xml:space="preserve">Elaine Hicks </w:t>
      </w:r>
      <w:r w:rsidR="000F3C48" w:rsidRPr="00DB4EA2">
        <w:rPr>
          <w:rFonts w:cstheme="minorHAnsi"/>
        </w:rPr>
        <w:t xml:space="preserve">are the </w:t>
      </w:r>
      <w:r w:rsidRPr="00DB4EA2">
        <w:rPr>
          <w:rFonts w:cstheme="minorHAnsi"/>
        </w:rPr>
        <w:t>designated First Aid Co-ordinator</w:t>
      </w:r>
      <w:r w:rsidR="000F3C48" w:rsidRPr="00DB4EA2">
        <w:rPr>
          <w:rFonts w:cstheme="minorHAnsi"/>
        </w:rPr>
        <w:t>s</w:t>
      </w:r>
      <w:r w:rsidRPr="00DB4EA2">
        <w:rPr>
          <w:rFonts w:cstheme="minorHAnsi"/>
        </w:rPr>
        <w:t>.</w:t>
      </w:r>
    </w:p>
    <w:p w14:paraId="1B9F6CCF" w14:textId="77777777" w:rsidR="00707063" w:rsidRPr="00DB4EA2" w:rsidRDefault="00707063" w:rsidP="00707063">
      <w:pPr>
        <w:autoSpaceDE w:val="0"/>
        <w:autoSpaceDN w:val="0"/>
        <w:adjustRightInd w:val="0"/>
        <w:spacing w:after="0" w:line="240" w:lineRule="auto"/>
        <w:rPr>
          <w:rFonts w:cstheme="minorHAnsi"/>
        </w:rPr>
      </w:pPr>
      <w:r w:rsidRPr="00DB4EA2">
        <w:rPr>
          <w:rFonts w:cstheme="minorHAnsi"/>
        </w:rPr>
        <w:t>The aim of the policy is:</w:t>
      </w:r>
    </w:p>
    <w:p w14:paraId="4E1E13D8" w14:textId="344110EB" w:rsidR="00707063" w:rsidRPr="00DB4EA2" w:rsidRDefault="00707063" w:rsidP="00707063">
      <w:pPr>
        <w:pStyle w:val="ListParagraph"/>
        <w:numPr>
          <w:ilvl w:val="0"/>
          <w:numId w:val="1"/>
        </w:numPr>
        <w:autoSpaceDE w:val="0"/>
        <w:autoSpaceDN w:val="0"/>
        <w:adjustRightInd w:val="0"/>
        <w:spacing w:after="0" w:line="240" w:lineRule="auto"/>
        <w:rPr>
          <w:rFonts w:cstheme="minorHAnsi"/>
        </w:rPr>
      </w:pPr>
      <w:r w:rsidRPr="00DB4EA2">
        <w:rPr>
          <w:rFonts w:cstheme="minorHAnsi"/>
        </w:rPr>
        <w:t xml:space="preserve">To provide effective, safe First Aid cover for students, </w:t>
      </w:r>
      <w:r w:rsidR="007E32E4" w:rsidRPr="00DB4EA2">
        <w:rPr>
          <w:rFonts w:cstheme="minorHAnsi"/>
        </w:rPr>
        <w:t>staff,</w:t>
      </w:r>
      <w:r w:rsidRPr="00DB4EA2">
        <w:rPr>
          <w:rFonts w:cstheme="minorHAnsi"/>
        </w:rPr>
        <w:t xml:space="preserve"> and visitors.</w:t>
      </w:r>
    </w:p>
    <w:p w14:paraId="72EC2CB8" w14:textId="77777777" w:rsidR="00707063" w:rsidRPr="00DB4EA2" w:rsidRDefault="00707063" w:rsidP="00707063">
      <w:pPr>
        <w:pStyle w:val="ListParagraph"/>
        <w:numPr>
          <w:ilvl w:val="0"/>
          <w:numId w:val="1"/>
        </w:numPr>
        <w:autoSpaceDE w:val="0"/>
        <w:autoSpaceDN w:val="0"/>
        <w:adjustRightInd w:val="0"/>
        <w:spacing w:after="0" w:line="240" w:lineRule="auto"/>
        <w:rPr>
          <w:rFonts w:cstheme="minorHAnsi"/>
        </w:rPr>
      </w:pPr>
      <w:r w:rsidRPr="00DB4EA2">
        <w:rPr>
          <w:rFonts w:cstheme="minorHAnsi"/>
        </w:rPr>
        <w:t>To ensure that all staff and students are aware of the system in place.</w:t>
      </w:r>
    </w:p>
    <w:p w14:paraId="697C7438" w14:textId="77777777" w:rsidR="00707063" w:rsidRPr="00DB4EA2" w:rsidRDefault="00707063" w:rsidP="00707063">
      <w:pPr>
        <w:pStyle w:val="ListParagraph"/>
        <w:numPr>
          <w:ilvl w:val="0"/>
          <w:numId w:val="1"/>
        </w:numPr>
        <w:autoSpaceDE w:val="0"/>
        <w:autoSpaceDN w:val="0"/>
        <w:adjustRightInd w:val="0"/>
        <w:spacing w:after="0" w:line="240" w:lineRule="auto"/>
        <w:rPr>
          <w:rFonts w:cstheme="minorHAnsi"/>
        </w:rPr>
      </w:pPr>
      <w:r w:rsidRPr="00DB4EA2">
        <w:rPr>
          <w:rFonts w:cstheme="minorHAnsi"/>
        </w:rPr>
        <w:t>To raise awareness of Health &amp; Safety issues within school and on school trips, to minimise dangers and prevent avoidable accidents.</w:t>
      </w:r>
    </w:p>
    <w:p w14:paraId="3321522A" w14:textId="77777777" w:rsidR="005106FD" w:rsidRPr="00DB4EA2" w:rsidRDefault="005106FD" w:rsidP="00707063">
      <w:pPr>
        <w:autoSpaceDE w:val="0"/>
        <w:autoSpaceDN w:val="0"/>
        <w:adjustRightInd w:val="0"/>
        <w:spacing w:after="0" w:line="240" w:lineRule="auto"/>
        <w:rPr>
          <w:rFonts w:cstheme="minorHAnsi"/>
          <w:i/>
          <w:iCs/>
        </w:rPr>
      </w:pPr>
    </w:p>
    <w:p w14:paraId="66837F67" w14:textId="237DFB60" w:rsidR="00707063" w:rsidRPr="00DB4EA2" w:rsidRDefault="00707063" w:rsidP="00707063">
      <w:pPr>
        <w:autoSpaceDE w:val="0"/>
        <w:autoSpaceDN w:val="0"/>
        <w:adjustRightInd w:val="0"/>
        <w:spacing w:after="0" w:line="240" w:lineRule="auto"/>
        <w:rPr>
          <w:rFonts w:cstheme="minorHAnsi"/>
          <w:i/>
          <w:iCs/>
        </w:rPr>
      </w:pPr>
      <w:r w:rsidRPr="00DB4EA2">
        <w:rPr>
          <w:rFonts w:cstheme="minorHAnsi"/>
          <w:i/>
          <w:iCs/>
        </w:rPr>
        <w:t>NB: The term FIRST AIDER refers to those members of the school community who are in possession of a valid First Aid at Work certificate or the equivalent.</w:t>
      </w:r>
    </w:p>
    <w:p w14:paraId="34562DD8" w14:textId="77777777" w:rsidR="005106FD" w:rsidRPr="00DB4EA2" w:rsidRDefault="005106FD" w:rsidP="00707063">
      <w:pPr>
        <w:autoSpaceDE w:val="0"/>
        <w:autoSpaceDN w:val="0"/>
        <w:adjustRightInd w:val="0"/>
        <w:spacing w:after="0" w:line="240" w:lineRule="auto"/>
        <w:rPr>
          <w:rFonts w:cstheme="minorHAnsi"/>
          <w:b/>
          <w:bCs/>
        </w:rPr>
      </w:pPr>
    </w:p>
    <w:p w14:paraId="5DBB844F" w14:textId="6FDDF4EF" w:rsidR="00707063" w:rsidRPr="00DB4EA2" w:rsidRDefault="00707063" w:rsidP="00707063">
      <w:pPr>
        <w:autoSpaceDE w:val="0"/>
        <w:autoSpaceDN w:val="0"/>
        <w:adjustRightInd w:val="0"/>
        <w:spacing w:after="0" w:line="240" w:lineRule="auto"/>
        <w:rPr>
          <w:rFonts w:cstheme="minorHAnsi"/>
          <w:b/>
          <w:bCs/>
        </w:rPr>
      </w:pPr>
      <w:r w:rsidRPr="00DB4EA2">
        <w:rPr>
          <w:rFonts w:cstheme="minorHAnsi"/>
          <w:b/>
          <w:bCs/>
        </w:rPr>
        <w:t>The names of Fi</w:t>
      </w:r>
      <w:r w:rsidR="00AE5D3C" w:rsidRPr="00DB4EA2">
        <w:rPr>
          <w:rFonts w:cstheme="minorHAnsi"/>
          <w:b/>
          <w:bCs/>
        </w:rPr>
        <w:t xml:space="preserve">rst Aiders are displayed </w:t>
      </w:r>
      <w:r w:rsidRPr="00DB4EA2">
        <w:rPr>
          <w:rFonts w:cstheme="minorHAnsi"/>
          <w:b/>
          <w:bCs/>
        </w:rPr>
        <w:t xml:space="preserve">in the </w:t>
      </w:r>
      <w:r w:rsidR="00AC4F47" w:rsidRPr="00DB4EA2">
        <w:rPr>
          <w:rFonts w:cstheme="minorHAnsi"/>
          <w:b/>
          <w:bCs/>
        </w:rPr>
        <w:t>Kitchen</w:t>
      </w:r>
      <w:r w:rsidR="00105592" w:rsidRPr="00DB4EA2">
        <w:rPr>
          <w:rFonts w:cstheme="minorHAnsi"/>
          <w:b/>
          <w:bCs/>
        </w:rPr>
        <w:t xml:space="preserve"> and</w:t>
      </w:r>
      <w:r w:rsidR="0052338B" w:rsidRPr="00DB4EA2">
        <w:rPr>
          <w:rFonts w:cstheme="minorHAnsi"/>
          <w:b/>
          <w:bCs/>
        </w:rPr>
        <w:t xml:space="preserve"> by the First Aid boxes</w:t>
      </w:r>
      <w:r w:rsidRPr="00DB4EA2">
        <w:rPr>
          <w:rFonts w:cstheme="minorHAnsi"/>
          <w:b/>
          <w:bCs/>
        </w:rPr>
        <w:t xml:space="preserve"> and on the staff duty responsibility sheet.</w:t>
      </w:r>
    </w:p>
    <w:p w14:paraId="54AF416B" w14:textId="77777777" w:rsidR="006743EB" w:rsidRPr="00DB4EA2" w:rsidRDefault="006743EB" w:rsidP="00707063">
      <w:pPr>
        <w:autoSpaceDE w:val="0"/>
        <w:autoSpaceDN w:val="0"/>
        <w:adjustRightInd w:val="0"/>
        <w:spacing w:after="0" w:line="240" w:lineRule="auto"/>
        <w:rPr>
          <w:rFonts w:cstheme="minorHAnsi"/>
        </w:rPr>
      </w:pPr>
    </w:p>
    <w:p w14:paraId="7DCFA822" w14:textId="5101FF62" w:rsidR="00707063" w:rsidRPr="00DB4EA2" w:rsidRDefault="00707063" w:rsidP="00707063">
      <w:pPr>
        <w:autoSpaceDE w:val="0"/>
        <w:autoSpaceDN w:val="0"/>
        <w:adjustRightInd w:val="0"/>
        <w:spacing w:after="0" w:line="240" w:lineRule="auto"/>
        <w:rPr>
          <w:rFonts w:cstheme="minorHAnsi"/>
        </w:rPr>
      </w:pPr>
      <w:r w:rsidRPr="00DB4EA2">
        <w:rPr>
          <w:rFonts w:cstheme="minorHAnsi"/>
        </w:rPr>
        <w:t>PROCEDURES</w:t>
      </w:r>
    </w:p>
    <w:p w14:paraId="22720D99" w14:textId="0C2B589E" w:rsidR="00707063" w:rsidRPr="00DB4EA2" w:rsidRDefault="00707063"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Children complaining of feeling “unwell” or “poorly” should in the first instance be directed to the TA on site or the Office administrator. The Office Administrator will determine if they need to be seen by a First Aider (unless he/she holds this qualification).</w:t>
      </w:r>
      <w:r w:rsidR="0074199C" w:rsidRPr="00DB4EA2">
        <w:rPr>
          <w:rFonts w:cstheme="minorHAnsi"/>
        </w:rPr>
        <w:t xml:space="preserve">  </w:t>
      </w:r>
      <w:r w:rsidR="0074199C" w:rsidRPr="00DB4EA2">
        <w:rPr>
          <w:rFonts w:cstheme="minorHAnsi"/>
          <w:b/>
          <w:bCs/>
        </w:rPr>
        <w:t>All serious incidents or those involving head injuries should be seen by one of the First Aid Co-ordinators.</w:t>
      </w:r>
    </w:p>
    <w:p w14:paraId="0C807A21" w14:textId="203C5ED4" w:rsidR="00707063" w:rsidRPr="00DB4EA2" w:rsidRDefault="00707063"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 xml:space="preserve">Accidents will be recorded in the Accident Book by the </w:t>
      </w:r>
      <w:r w:rsidR="00B63DB5" w:rsidRPr="00DB4EA2">
        <w:rPr>
          <w:rFonts w:cstheme="minorHAnsi"/>
        </w:rPr>
        <w:t xml:space="preserve">person who witnessed the accident and completed by the </w:t>
      </w:r>
      <w:r w:rsidRPr="00DB4EA2">
        <w:rPr>
          <w:rFonts w:cstheme="minorHAnsi"/>
        </w:rPr>
        <w:t>First Aider who supervise</w:t>
      </w:r>
      <w:r w:rsidR="003C6E47" w:rsidRPr="00DB4EA2">
        <w:rPr>
          <w:rFonts w:cstheme="minorHAnsi"/>
        </w:rPr>
        <w:t>d</w:t>
      </w:r>
      <w:r w:rsidRPr="00DB4EA2">
        <w:rPr>
          <w:rFonts w:cstheme="minorHAnsi"/>
        </w:rPr>
        <w:t xml:space="preserve"> any procedures</w:t>
      </w:r>
      <w:r w:rsidR="001E2B41" w:rsidRPr="00DB4EA2">
        <w:rPr>
          <w:rFonts w:cstheme="minorHAnsi"/>
        </w:rPr>
        <w:t xml:space="preserve"> if they have been called actively to treat an injury</w:t>
      </w:r>
      <w:r w:rsidRPr="00DB4EA2">
        <w:rPr>
          <w:rFonts w:cstheme="minorHAnsi"/>
        </w:rPr>
        <w:t>.</w:t>
      </w:r>
      <w:r w:rsidR="0074199C" w:rsidRPr="00DB4EA2">
        <w:rPr>
          <w:rFonts w:cstheme="minorHAnsi"/>
        </w:rPr>
        <w:t xml:space="preserve">  </w:t>
      </w:r>
      <w:r w:rsidRPr="00DB4EA2">
        <w:rPr>
          <w:rFonts w:cstheme="minorHAnsi"/>
        </w:rPr>
        <w:t xml:space="preserve">The report will be forwarded to the </w:t>
      </w:r>
      <w:r w:rsidR="001A6BA0" w:rsidRPr="00DB4EA2">
        <w:rPr>
          <w:rFonts w:cstheme="minorHAnsi"/>
        </w:rPr>
        <w:t>First Aid Coordinators</w:t>
      </w:r>
      <w:r w:rsidR="00F05C61" w:rsidRPr="00DB4EA2">
        <w:rPr>
          <w:rFonts w:cstheme="minorHAnsi"/>
        </w:rPr>
        <w:t xml:space="preserve"> and all completed forms will be held in a</w:t>
      </w:r>
      <w:r w:rsidR="003C6E47" w:rsidRPr="00DB4EA2">
        <w:rPr>
          <w:rFonts w:cstheme="minorHAnsi"/>
        </w:rPr>
        <w:t xml:space="preserve"> locked cabinet</w:t>
      </w:r>
      <w:r w:rsidR="00F05C61" w:rsidRPr="00DB4EA2">
        <w:rPr>
          <w:rFonts w:cstheme="minorHAnsi"/>
        </w:rPr>
        <w:t xml:space="preserve"> folder in the  </w:t>
      </w:r>
      <w:r w:rsidR="003C6E47" w:rsidRPr="00DB4EA2">
        <w:rPr>
          <w:rFonts w:cstheme="minorHAnsi"/>
        </w:rPr>
        <w:t xml:space="preserve">Un- </w:t>
      </w:r>
      <w:r w:rsidR="00F05C61" w:rsidRPr="00DB4EA2">
        <w:rPr>
          <w:rFonts w:cstheme="minorHAnsi"/>
        </w:rPr>
        <w:t>room</w:t>
      </w:r>
      <w:r w:rsidR="00FF4A21" w:rsidRPr="00DB4EA2">
        <w:rPr>
          <w:rFonts w:cstheme="minorHAnsi"/>
        </w:rPr>
        <w:t xml:space="preserve"> in line with GDPR</w:t>
      </w:r>
      <w:r w:rsidR="001A6BA0" w:rsidRPr="00DB4EA2">
        <w:rPr>
          <w:rFonts w:cstheme="minorHAnsi"/>
        </w:rPr>
        <w:t>.</w:t>
      </w:r>
    </w:p>
    <w:p w14:paraId="15525927" w14:textId="4AFEEDD5" w:rsidR="001A6BA0" w:rsidRPr="00DB4EA2" w:rsidRDefault="001A6BA0"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If a child has</w:t>
      </w:r>
      <w:r w:rsidR="00CC34F4" w:rsidRPr="00DB4EA2">
        <w:rPr>
          <w:rFonts w:cstheme="minorHAnsi"/>
        </w:rPr>
        <w:t xml:space="preserve"> had</w:t>
      </w:r>
      <w:r w:rsidRPr="00DB4EA2">
        <w:rPr>
          <w:rFonts w:cstheme="minorHAnsi"/>
        </w:rPr>
        <w:t xml:space="preserve"> any injury to their head, a </w:t>
      </w:r>
      <w:r w:rsidR="00CC34F4" w:rsidRPr="00DB4EA2">
        <w:rPr>
          <w:rFonts w:cstheme="minorHAnsi"/>
        </w:rPr>
        <w:t>letter communicating this should be given to the parent/carer.   These are kept in the reception area.</w:t>
      </w:r>
    </w:p>
    <w:p w14:paraId="58E49EDD" w14:textId="5A3E6F7F" w:rsidR="00CC34F4" w:rsidRPr="00DB4EA2" w:rsidRDefault="00CC34F4"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Accidents which require a child to be sent home or injuries to a child’s head, require an accident form to be completed.  These are kept in the reception area.</w:t>
      </w:r>
    </w:p>
    <w:p w14:paraId="37DA0BC5" w14:textId="77777777" w:rsidR="00707063" w:rsidRPr="00DB4EA2" w:rsidRDefault="00707063"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First Aid kits are accessible to First Aiders and held in:</w:t>
      </w:r>
    </w:p>
    <w:p w14:paraId="43025EDB" w14:textId="64C2A5DC" w:rsidR="00707063" w:rsidRPr="00DB4EA2" w:rsidRDefault="00707063" w:rsidP="00707063">
      <w:pPr>
        <w:autoSpaceDE w:val="0"/>
        <w:autoSpaceDN w:val="0"/>
        <w:adjustRightInd w:val="0"/>
        <w:spacing w:after="0" w:line="240" w:lineRule="auto"/>
        <w:ind w:left="1440"/>
        <w:rPr>
          <w:rFonts w:cstheme="minorHAnsi"/>
        </w:rPr>
      </w:pPr>
      <w:r w:rsidRPr="00DB4EA2">
        <w:rPr>
          <w:rFonts w:cstheme="minorHAnsi"/>
        </w:rPr>
        <w:t>The Kitchen Cupboard</w:t>
      </w:r>
    </w:p>
    <w:p w14:paraId="4CFDCCAD" w14:textId="1A61E349" w:rsidR="00AE5D3C" w:rsidRPr="00DB4EA2" w:rsidRDefault="00AE5D3C" w:rsidP="00707063">
      <w:pPr>
        <w:autoSpaceDE w:val="0"/>
        <w:autoSpaceDN w:val="0"/>
        <w:adjustRightInd w:val="0"/>
        <w:spacing w:after="0" w:line="240" w:lineRule="auto"/>
        <w:ind w:left="1440"/>
        <w:rPr>
          <w:rFonts w:cstheme="minorHAnsi"/>
        </w:rPr>
      </w:pPr>
      <w:r w:rsidRPr="00DB4EA2">
        <w:rPr>
          <w:rFonts w:cstheme="minorHAnsi"/>
        </w:rPr>
        <w:t>The Science Lab</w:t>
      </w:r>
    </w:p>
    <w:p w14:paraId="385917D9" w14:textId="0085BA29" w:rsidR="001E2B41" w:rsidRPr="00DB4EA2" w:rsidRDefault="001E2B41" w:rsidP="00707063">
      <w:pPr>
        <w:autoSpaceDE w:val="0"/>
        <w:autoSpaceDN w:val="0"/>
        <w:adjustRightInd w:val="0"/>
        <w:spacing w:after="0" w:line="240" w:lineRule="auto"/>
        <w:ind w:left="1440"/>
        <w:rPr>
          <w:rFonts w:cstheme="minorHAnsi"/>
        </w:rPr>
      </w:pPr>
      <w:r w:rsidRPr="00DB4EA2">
        <w:rPr>
          <w:rFonts w:cstheme="minorHAnsi"/>
        </w:rPr>
        <w:t>The tortoise practical room</w:t>
      </w:r>
    </w:p>
    <w:p w14:paraId="43C4198F" w14:textId="434F4E3F" w:rsidR="003C6E47" w:rsidRPr="00DB4EA2" w:rsidRDefault="003C6E47" w:rsidP="00707063">
      <w:pPr>
        <w:autoSpaceDE w:val="0"/>
        <w:autoSpaceDN w:val="0"/>
        <w:adjustRightInd w:val="0"/>
        <w:spacing w:after="0" w:line="240" w:lineRule="auto"/>
        <w:ind w:left="1440"/>
        <w:rPr>
          <w:rFonts w:cstheme="minorHAnsi"/>
        </w:rPr>
      </w:pPr>
      <w:r w:rsidRPr="00DB4EA2">
        <w:rPr>
          <w:rFonts w:cstheme="minorHAnsi"/>
        </w:rPr>
        <w:t>Un-room</w:t>
      </w:r>
    </w:p>
    <w:p w14:paraId="25435E16" w14:textId="54D1003E" w:rsidR="004C5282" w:rsidRPr="00DB4EA2" w:rsidRDefault="004C5282" w:rsidP="00707063">
      <w:pPr>
        <w:autoSpaceDE w:val="0"/>
        <w:autoSpaceDN w:val="0"/>
        <w:adjustRightInd w:val="0"/>
        <w:spacing w:after="0" w:line="240" w:lineRule="auto"/>
        <w:ind w:left="1440"/>
        <w:rPr>
          <w:rFonts w:cstheme="minorHAnsi"/>
        </w:rPr>
      </w:pPr>
      <w:r w:rsidRPr="00DB4EA2">
        <w:rPr>
          <w:rFonts w:cstheme="minorHAnsi"/>
        </w:rPr>
        <w:t>Reception</w:t>
      </w:r>
    </w:p>
    <w:p w14:paraId="3FA1EFE0" w14:textId="519C7C5F" w:rsidR="00707063" w:rsidRPr="00DB4EA2" w:rsidRDefault="00707063" w:rsidP="00707063">
      <w:pPr>
        <w:autoSpaceDE w:val="0"/>
        <w:autoSpaceDN w:val="0"/>
        <w:adjustRightInd w:val="0"/>
        <w:spacing w:after="0" w:line="240" w:lineRule="auto"/>
        <w:ind w:left="1440"/>
        <w:rPr>
          <w:rFonts w:cstheme="minorHAnsi"/>
        </w:rPr>
      </w:pPr>
      <w:r w:rsidRPr="00DB4EA2">
        <w:rPr>
          <w:rFonts w:cstheme="minorHAnsi"/>
        </w:rPr>
        <w:t xml:space="preserve">The </w:t>
      </w:r>
      <w:r w:rsidR="007E32E4" w:rsidRPr="00DB4EA2">
        <w:rPr>
          <w:rFonts w:cstheme="minorHAnsi"/>
        </w:rPr>
        <w:t>offsite</w:t>
      </w:r>
      <w:r w:rsidRPr="00DB4EA2">
        <w:rPr>
          <w:rFonts w:cstheme="minorHAnsi"/>
        </w:rPr>
        <w:t xml:space="preserve"> rucksacks</w:t>
      </w:r>
      <w:r w:rsidR="001E2B41" w:rsidRPr="00DB4EA2">
        <w:rPr>
          <w:rFonts w:cstheme="minorHAnsi"/>
        </w:rPr>
        <w:t xml:space="preserve"> held in </w:t>
      </w:r>
      <w:r w:rsidR="00C70EC0" w:rsidRPr="00DB4EA2">
        <w:rPr>
          <w:rFonts w:cstheme="minorHAnsi"/>
        </w:rPr>
        <w:t>the staff room</w:t>
      </w:r>
    </w:p>
    <w:p w14:paraId="55A3A2E3" w14:textId="4A33FC92" w:rsidR="00B63DB5" w:rsidRPr="00DB4EA2" w:rsidRDefault="00B63DB5" w:rsidP="00707063">
      <w:pPr>
        <w:autoSpaceDE w:val="0"/>
        <w:autoSpaceDN w:val="0"/>
        <w:adjustRightInd w:val="0"/>
        <w:spacing w:after="0" w:line="240" w:lineRule="auto"/>
        <w:ind w:left="1440"/>
        <w:rPr>
          <w:rFonts w:cstheme="minorHAnsi"/>
        </w:rPr>
      </w:pPr>
      <w:r w:rsidRPr="00DB4EA2">
        <w:rPr>
          <w:rFonts w:cstheme="minorHAnsi"/>
        </w:rPr>
        <w:t>Minibus</w:t>
      </w:r>
    </w:p>
    <w:p w14:paraId="476D47C7" w14:textId="62280DC7" w:rsidR="00B63DB5" w:rsidRPr="00DB4EA2" w:rsidRDefault="00B63DB5" w:rsidP="00707063">
      <w:pPr>
        <w:autoSpaceDE w:val="0"/>
        <w:autoSpaceDN w:val="0"/>
        <w:adjustRightInd w:val="0"/>
        <w:spacing w:after="0" w:line="240" w:lineRule="auto"/>
        <w:ind w:left="1440"/>
        <w:rPr>
          <w:rFonts w:cstheme="minorHAnsi"/>
        </w:rPr>
      </w:pPr>
      <w:r w:rsidRPr="00DB4EA2">
        <w:rPr>
          <w:rFonts w:cstheme="minorHAnsi"/>
        </w:rPr>
        <w:t>Outreach Bus</w:t>
      </w:r>
    </w:p>
    <w:p w14:paraId="427C34D9" w14:textId="77777777" w:rsidR="00707063" w:rsidRPr="00DB4EA2" w:rsidRDefault="00707063" w:rsidP="00707063">
      <w:pPr>
        <w:autoSpaceDE w:val="0"/>
        <w:autoSpaceDN w:val="0"/>
        <w:adjustRightInd w:val="0"/>
        <w:spacing w:after="0" w:line="240" w:lineRule="auto"/>
        <w:rPr>
          <w:rFonts w:cstheme="minorHAnsi"/>
        </w:rPr>
      </w:pPr>
    </w:p>
    <w:p w14:paraId="320445D2" w14:textId="77777777" w:rsidR="00707063" w:rsidRPr="00DB4EA2" w:rsidRDefault="00707063" w:rsidP="00707063">
      <w:pPr>
        <w:autoSpaceDE w:val="0"/>
        <w:autoSpaceDN w:val="0"/>
        <w:adjustRightInd w:val="0"/>
        <w:spacing w:after="0" w:line="240" w:lineRule="auto"/>
        <w:rPr>
          <w:rFonts w:cstheme="minorHAnsi"/>
          <w:b/>
          <w:bCs/>
        </w:rPr>
      </w:pPr>
      <w:r w:rsidRPr="00DB4EA2">
        <w:rPr>
          <w:rFonts w:cstheme="minorHAnsi"/>
          <w:b/>
          <w:bCs/>
        </w:rPr>
        <w:t>First Aiders will:</w:t>
      </w:r>
    </w:p>
    <w:p w14:paraId="68F74CB9" w14:textId="77777777" w:rsidR="00707063" w:rsidRPr="00DB4EA2" w:rsidRDefault="00707063"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Ensure that their qualification is always up to date.</w:t>
      </w:r>
    </w:p>
    <w:p w14:paraId="72474153" w14:textId="20FA0268" w:rsidR="00707063" w:rsidRPr="00DB4EA2" w:rsidRDefault="00707063"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Always attend a casualty when requested to do so and treat the casualty to the best of their ability in the safest way possible. This includes wearing gloves where any loss of blood or body fluid is evident, calling for help from other First Aiders or Emergency Services.</w:t>
      </w:r>
    </w:p>
    <w:p w14:paraId="4F0BF231" w14:textId="101E6752" w:rsidR="00367A90" w:rsidRPr="00DB4EA2" w:rsidRDefault="00367A90"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Refer to a First Aid Coordinator where there is a significant or serious injury, including Head injuries.</w:t>
      </w:r>
    </w:p>
    <w:p w14:paraId="32A2117A" w14:textId="796E6A6F" w:rsidR="00707063" w:rsidRPr="00DB4EA2" w:rsidRDefault="00707063"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 xml:space="preserve">Help fellow First Aiders at an incident </w:t>
      </w:r>
      <w:r w:rsidR="00DA6CE0" w:rsidRPr="00DB4EA2">
        <w:rPr>
          <w:rFonts w:cstheme="minorHAnsi"/>
        </w:rPr>
        <w:t xml:space="preserve">when necessary </w:t>
      </w:r>
      <w:r w:rsidRPr="00DB4EA2">
        <w:rPr>
          <w:rFonts w:cstheme="minorHAnsi"/>
        </w:rPr>
        <w:t>and provide support during the aftermath.</w:t>
      </w:r>
    </w:p>
    <w:p w14:paraId="1BF626A1" w14:textId="76633E21" w:rsidR="00203850" w:rsidRPr="00DB4EA2" w:rsidRDefault="00203850"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lastRenderedPageBreak/>
        <w:t>Where the First Aider is unsure of the extent of injury seek support and advice from a First Aid Coordinator or if not available, another First Aider.</w:t>
      </w:r>
    </w:p>
    <w:p w14:paraId="118A0963" w14:textId="7C94C1AB" w:rsidR="00DA6CE0" w:rsidRPr="00DB4EA2" w:rsidRDefault="00DA6CE0" w:rsidP="00707063">
      <w:pPr>
        <w:pStyle w:val="ListParagraph"/>
        <w:numPr>
          <w:ilvl w:val="0"/>
          <w:numId w:val="2"/>
        </w:numPr>
        <w:autoSpaceDE w:val="0"/>
        <w:autoSpaceDN w:val="0"/>
        <w:adjustRightInd w:val="0"/>
        <w:spacing w:after="0" w:line="240" w:lineRule="auto"/>
        <w:rPr>
          <w:rFonts w:cstheme="minorHAnsi"/>
        </w:rPr>
      </w:pPr>
      <w:r w:rsidRPr="00DB4EA2">
        <w:rPr>
          <w:rFonts w:cstheme="minorHAnsi"/>
        </w:rPr>
        <w:t xml:space="preserve">Where </w:t>
      </w:r>
      <w:r w:rsidR="00203850" w:rsidRPr="00DB4EA2">
        <w:rPr>
          <w:rFonts w:cstheme="minorHAnsi"/>
        </w:rPr>
        <w:t>appropriate</w:t>
      </w:r>
      <w:r w:rsidRPr="00DB4EA2">
        <w:rPr>
          <w:rFonts w:cstheme="minorHAnsi"/>
        </w:rPr>
        <w:t>, ensure the child’s teacher</w:t>
      </w:r>
      <w:r w:rsidR="00203850" w:rsidRPr="00DB4EA2">
        <w:rPr>
          <w:rFonts w:cstheme="minorHAnsi"/>
        </w:rPr>
        <w:t xml:space="preserve"> or teaching assistant</w:t>
      </w:r>
      <w:r w:rsidRPr="00DB4EA2">
        <w:rPr>
          <w:rFonts w:cstheme="minorHAnsi"/>
        </w:rPr>
        <w:t xml:space="preserve"> is aware of the injury and monitor them during the day.</w:t>
      </w:r>
    </w:p>
    <w:p w14:paraId="0E8546C5" w14:textId="77777777" w:rsidR="00707063" w:rsidRPr="00DB4EA2" w:rsidRDefault="00707063" w:rsidP="00707063">
      <w:pPr>
        <w:pStyle w:val="ListParagraph"/>
        <w:numPr>
          <w:ilvl w:val="0"/>
          <w:numId w:val="3"/>
        </w:numPr>
        <w:autoSpaceDE w:val="0"/>
        <w:autoSpaceDN w:val="0"/>
        <w:adjustRightInd w:val="0"/>
        <w:spacing w:after="0" w:line="240" w:lineRule="auto"/>
        <w:rPr>
          <w:rFonts w:cstheme="minorHAnsi"/>
        </w:rPr>
      </w:pPr>
      <w:r w:rsidRPr="00DB4EA2">
        <w:rPr>
          <w:rFonts w:cstheme="minorHAnsi"/>
        </w:rPr>
        <w:t>Ensure that the portable first aid kits are always to hand and ensure that they are adequately stocked.</w:t>
      </w:r>
    </w:p>
    <w:p w14:paraId="29F8B80D" w14:textId="77777777" w:rsidR="00707063" w:rsidRPr="00DB4EA2" w:rsidRDefault="00707063" w:rsidP="00707063">
      <w:pPr>
        <w:pStyle w:val="ListParagraph"/>
        <w:numPr>
          <w:ilvl w:val="0"/>
          <w:numId w:val="3"/>
        </w:numPr>
        <w:autoSpaceDE w:val="0"/>
        <w:autoSpaceDN w:val="0"/>
        <w:adjustRightInd w:val="0"/>
        <w:spacing w:after="0" w:line="240" w:lineRule="auto"/>
        <w:rPr>
          <w:rFonts w:cstheme="minorHAnsi"/>
        </w:rPr>
      </w:pPr>
      <w:r w:rsidRPr="00DB4EA2">
        <w:rPr>
          <w:rFonts w:cstheme="minorHAnsi"/>
        </w:rPr>
        <w:t xml:space="preserve">After the initial assessment of the injury, decide if it is appropriate to call an ambulance and/or to contact the parents. In respect of a </w:t>
      </w:r>
      <w:r w:rsidRPr="00DB4EA2">
        <w:rPr>
          <w:rFonts w:cstheme="minorHAnsi"/>
          <w:u w:val="single"/>
        </w:rPr>
        <w:t>significant head injury</w:t>
      </w:r>
      <w:r w:rsidRPr="00DB4EA2">
        <w:rPr>
          <w:rFonts w:cstheme="minorHAnsi"/>
        </w:rPr>
        <w:t xml:space="preserve"> the casualty who has sustained the significant head injury must</w:t>
      </w:r>
      <w:r w:rsidR="00AE5D3C" w:rsidRPr="00DB4EA2">
        <w:rPr>
          <w:rFonts w:cstheme="minorHAnsi"/>
        </w:rPr>
        <w:t xml:space="preserve"> be seen by professionals at</w:t>
      </w:r>
      <w:r w:rsidRPr="00DB4EA2">
        <w:rPr>
          <w:rFonts w:cstheme="minorHAnsi"/>
        </w:rPr>
        <w:t xml:space="preserve"> hospital. This can be achieved either by sending them directly to hospital or by asking parents to pick up a child to take them to hospital.</w:t>
      </w:r>
    </w:p>
    <w:p w14:paraId="45B9A550" w14:textId="77777777" w:rsidR="00707063" w:rsidRPr="00DB4EA2" w:rsidRDefault="00707063" w:rsidP="00707063">
      <w:pPr>
        <w:pStyle w:val="ListParagraph"/>
        <w:numPr>
          <w:ilvl w:val="0"/>
          <w:numId w:val="3"/>
        </w:numPr>
        <w:autoSpaceDE w:val="0"/>
        <w:autoSpaceDN w:val="0"/>
        <w:adjustRightInd w:val="0"/>
        <w:spacing w:after="0" w:line="240" w:lineRule="auto"/>
        <w:rPr>
          <w:rFonts w:cstheme="minorHAnsi"/>
        </w:rPr>
      </w:pPr>
      <w:r w:rsidRPr="00DB4EA2">
        <w:rPr>
          <w:rFonts w:cstheme="minorHAnsi"/>
        </w:rPr>
        <w:t>Ensure that a child who is sent to hospital by ambulance is either accompanied in the ambulance, or followed to the hospital, by a member of staff to act in loco parentis until that child is met at hospital by a relative.</w:t>
      </w:r>
    </w:p>
    <w:p w14:paraId="094534D9" w14:textId="4ED4822F" w:rsidR="00707063" w:rsidRPr="00DB4EA2" w:rsidRDefault="00707063" w:rsidP="002F71D9">
      <w:pPr>
        <w:pStyle w:val="ListParagraph"/>
        <w:numPr>
          <w:ilvl w:val="0"/>
          <w:numId w:val="3"/>
        </w:numPr>
        <w:autoSpaceDE w:val="0"/>
        <w:autoSpaceDN w:val="0"/>
        <w:adjustRightInd w:val="0"/>
        <w:spacing w:after="0" w:line="240" w:lineRule="auto"/>
        <w:rPr>
          <w:rFonts w:cstheme="minorHAnsi"/>
        </w:rPr>
      </w:pPr>
      <w:r w:rsidRPr="00DB4EA2">
        <w:rPr>
          <w:rFonts w:cstheme="minorHAnsi"/>
        </w:rPr>
        <w:t>The First Aider need not be the member of staff to accompany the casualty to</w:t>
      </w:r>
      <w:r w:rsidR="002F71D9" w:rsidRPr="00DB4EA2">
        <w:rPr>
          <w:rFonts w:cstheme="minorHAnsi"/>
        </w:rPr>
        <w:t xml:space="preserve"> </w:t>
      </w:r>
      <w:r w:rsidRPr="00DB4EA2">
        <w:rPr>
          <w:rFonts w:cstheme="minorHAnsi"/>
        </w:rPr>
        <w:t>hospital, however, an appropriate person should be sent.</w:t>
      </w:r>
    </w:p>
    <w:p w14:paraId="3F091484" w14:textId="77777777" w:rsidR="00707063" w:rsidRPr="00DB4EA2" w:rsidRDefault="00AE5D3C" w:rsidP="00707063">
      <w:pPr>
        <w:pStyle w:val="ListParagraph"/>
        <w:numPr>
          <w:ilvl w:val="0"/>
          <w:numId w:val="4"/>
        </w:numPr>
        <w:autoSpaceDE w:val="0"/>
        <w:autoSpaceDN w:val="0"/>
        <w:adjustRightInd w:val="0"/>
        <w:spacing w:after="0" w:line="240" w:lineRule="auto"/>
        <w:rPr>
          <w:rFonts w:cstheme="minorHAnsi"/>
        </w:rPr>
      </w:pPr>
      <w:r w:rsidRPr="00DB4EA2">
        <w:rPr>
          <w:rFonts w:cstheme="minorHAnsi"/>
        </w:rPr>
        <w:t>E</w:t>
      </w:r>
      <w:r w:rsidR="00707063" w:rsidRPr="00DB4EA2">
        <w:rPr>
          <w:rFonts w:cstheme="minorHAnsi"/>
        </w:rPr>
        <w:t>nsure that lessons are covered in the event of an incident requiring their attention, away from their classroom.</w:t>
      </w:r>
    </w:p>
    <w:p w14:paraId="1CF1DEE4" w14:textId="77777777" w:rsidR="00367A90" w:rsidRPr="00DB4EA2" w:rsidRDefault="00AE5D3C" w:rsidP="002F71D9">
      <w:pPr>
        <w:pStyle w:val="ListParagraph"/>
        <w:numPr>
          <w:ilvl w:val="0"/>
          <w:numId w:val="4"/>
        </w:numPr>
        <w:autoSpaceDE w:val="0"/>
        <w:autoSpaceDN w:val="0"/>
        <w:adjustRightInd w:val="0"/>
        <w:spacing w:after="0" w:line="240" w:lineRule="auto"/>
        <w:rPr>
          <w:rFonts w:cstheme="minorHAnsi"/>
        </w:rPr>
      </w:pPr>
      <w:r w:rsidRPr="00DB4EA2">
        <w:rPr>
          <w:rFonts w:cstheme="minorHAnsi"/>
        </w:rPr>
        <w:t>E</w:t>
      </w:r>
      <w:r w:rsidR="00707063" w:rsidRPr="00DB4EA2">
        <w:rPr>
          <w:rFonts w:cstheme="minorHAnsi"/>
        </w:rPr>
        <w:t>nsure that they make a record of each student attended to,</w:t>
      </w:r>
      <w:r w:rsidR="002F71D9" w:rsidRPr="00DB4EA2">
        <w:rPr>
          <w:rFonts w:cstheme="minorHAnsi"/>
        </w:rPr>
        <w:t xml:space="preserve"> </w:t>
      </w:r>
      <w:r w:rsidR="00707063" w:rsidRPr="00DB4EA2">
        <w:rPr>
          <w:rFonts w:cstheme="minorHAnsi"/>
        </w:rPr>
        <w:t xml:space="preserve">the nature of the injury and any treatment given, in the Accident Book and forward the Accident Report to the </w:t>
      </w:r>
      <w:r w:rsidR="00CC34F4" w:rsidRPr="00DB4EA2">
        <w:rPr>
          <w:rFonts w:cstheme="minorHAnsi"/>
        </w:rPr>
        <w:t xml:space="preserve">First Aid coordinator.  </w:t>
      </w:r>
    </w:p>
    <w:p w14:paraId="6B381545" w14:textId="3CEAADC0" w:rsidR="00707063" w:rsidRPr="00DB4EA2" w:rsidRDefault="00367A90" w:rsidP="002F71D9">
      <w:pPr>
        <w:pStyle w:val="ListParagraph"/>
        <w:numPr>
          <w:ilvl w:val="0"/>
          <w:numId w:val="4"/>
        </w:numPr>
        <w:autoSpaceDE w:val="0"/>
        <w:autoSpaceDN w:val="0"/>
        <w:adjustRightInd w:val="0"/>
        <w:spacing w:after="0" w:line="240" w:lineRule="auto"/>
        <w:rPr>
          <w:rFonts w:cstheme="minorHAnsi"/>
        </w:rPr>
      </w:pPr>
      <w:r w:rsidRPr="00DB4EA2">
        <w:rPr>
          <w:rFonts w:cstheme="minorHAnsi"/>
        </w:rPr>
        <w:t xml:space="preserve">Where relevant, the Head injury </w:t>
      </w:r>
      <w:r w:rsidR="00203850" w:rsidRPr="00DB4EA2">
        <w:rPr>
          <w:rFonts w:cstheme="minorHAnsi"/>
        </w:rPr>
        <w:t>letter</w:t>
      </w:r>
      <w:r w:rsidRPr="00DB4EA2">
        <w:rPr>
          <w:rFonts w:cstheme="minorHAnsi"/>
        </w:rPr>
        <w:t xml:space="preserve"> must be completed and handed to the parent or guardian after school, these forms are kept at Reception</w:t>
      </w:r>
      <w:r w:rsidR="00517D10" w:rsidRPr="00DB4EA2">
        <w:rPr>
          <w:rFonts w:cstheme="minorHAnsi"/>
        </w:rPr>
        <w:t>.</w:t>
      </w:r>
      <w:r w:rsidRPr="00DB4EA2">
        <w:rPr>
          <w:rFonts w:cstheme="minorHAnsi"/>
        </w:rPr>
        <w:t xml:space="preserve"> </w:t>
      </w:r>
      <w:r w:rsidR="00CC34F4" w:rsidRPr="00DB4EA2">
        <w:rPr>
          <w:rFonts w:cstheme="minorHAnsi"/>
        </w:rPr>
        <w:t>The first aid co-ordinator will register these and the head</w:t>
      </w:r>
      <w:r w:rsidR="00203850" w:rsidRPr="00DB4EA2">
        <w:rPr>
          <w:rFonts w:cstheme="minorHAnsi"/>
        </w:rPr>
        <w:t xml:space="preserve"> teacher</w:t>
      </w:r>
      <w:r w:rsidR="00707063" w:rsidRPr="00DB4EA2">
        <w:rPr>
          <w:rFonts w:cstheme="minorHAnsi"/>
        </w:rPr>
        <w:t xml:space="preserve"> will report if required in accordance with the current RIDDOR regulations.</w:t>
      </w:r>
    </w:p>
    <w:p w14:paraId="6194EC0E" w14:textId="086E34BD" w:rsidR="00707063" w:rsidRPr="00DB4EA2" w:rsidRDefault="00707063" w:rsidP="00707063">
      <w:pPr>
        <w:pStyle w:val="ListParagraph"/>
        <w:numPr>
          <w:ilvl w:val="0"/>
          <w:numId w:val="4"/>
        </w:numPr>
        <w:autoSpaceDE w:val="0"/>
        <w:autoSpaceDN w:val="0"/>
        <w:adjustRightInd w:val="0"/>
        <w:spacing w:after="0" w:line="240" w:lineRule="auto"/>
        <w:rPr>
          <w:rFonts w:cstheme="minorHAnsi"/>
        </w:rPr>
      </w:pPr>
      <w:r w:rsidRPr="00DB4EA2">
        <w:rPr>
          <w:rFonts w:cstheme="minorHAnsi"/>
        </w:rPr>
        <w:t>Ensure that everything is cleaned using gloves and every dressing etc. is safely disposed of. Any bloodstains on the ground must be washed away thoroughly. Contaminated or used items should be disposed of in the bespoke yellow clinic</w:t>
      </w:r>
      <w:r w:rsidR="007F2122" w:rsidRPr="00DB4EA2">
        <w:rPr>
          <w:rFonts w:cstheme="minorHAnsi"/>
        </w:rPr>
        <w:t>al waste bin in the Kitchen/medical</w:t>
      </w:r>
      <w:r w:rsidR="00AE5D3C" w:rsidRPr="00DB4EA2">
        <w:rPr>
          <w:rFonts w:cstheme="minorHAnsi"/>
        </w:rPr>
        <w:t xml:space="preserve"> area </w:t>
      </w:r>
      <w:r w:rsidRPr="00DB4EA2">
        <w:rPr>
          <w:rFonts w:cstheme="minorHAnsi"/>
        </w:rPr>
        <w:t>provided for this purpose.</w:t>
      </w:r>
    </w:p>
    <w:p w14:paraId="2930B5D2" w14:textId="4AA029BD" w:rsidR="00707063" w:rsidRPr="00DB4EA2" w:rsidRDefault="00707063" w:rsidP="00707063">
      <w:pPr>
        <w:pStyle w:val="ListParagraph"/>
        <w:numPr>
          <w:ilvl w:val="0"/>
          <w:numId w:val="4"/>
        </w:numPr>
        <w:autoSpaceDE w:val="0"/>
        <w:autoSpaceDN w:val="0"/>
        <w:adjustRightInd w:val="0"/>
        <w:spacing w:after="0" w:line="240" w:lineRule="auto"/>
        <w:rPr>
          <w:rFonts w:cstheme="minorHAnsi"/>
        </w:rPr>
      </w:pPr>
      <w:r w:rsidRPr="00DB4EA2">
        <w:rPr>
          <w:rFonts w:cstheme="minorHAnsi"/>
          <w:b/>
          <w:bCs/>
        </w:rPr>
        <w:t xml:space="preserve">NOT </w:t>
      </w:r>
      <w:r w:rsidRPr="00DB4EA2">
        <w:rPr>
          <w:rFonts w:cstheme="minorHAnsi"/>
        </w:rPr>
        <w:t>administer Paracetamol or other medications without written parental permission and reference to the file of the pupil. These medicines will be held in the Office. The Office Administrator will record the time and dose on the pupil’s medical record</w:t>
      </w:r>
      <w:r w:rsidR="00F93026" w:rsidRPr="00DB4EA2">
        <w:rPr>
          <w:rFonts w:cstheme="minorHAnsi"/>
        </w:rPr>
        <w:t xml:space="preserve"> and send a callout to parents.</w:t>
      </w:r>
    </w:p>
    <w:p w14:paraId="4CBBFFDF" w14:textId="77777777" w:rsidR="00707063" w:rsidRPr="00DB4EA2" w:rsidRDefault="00707063" w:rsidP="00707063">
      <w:pPr>
        <w:autoSpaceDE w:val="0"/>
        <w:autoSpaceDN w:val="0"/>
        <w:adjustRightInd w:val="0"/>
        <w:spacing w:after="0" w:line="240" w:lineRule="auto"/>
        <w:ind w:left="720"/>
        <w:rPr>
          <w:rFonts w:cstheme="minorHAnsi"/>
        </w:rPr>
      </w:pPr>
    </w:p>
    <w:p w14:paraId="6353EBE5" w14:textId="16FC7E9E" w:rsidR="00707063" w:rsidRPr="00DB4EA2" w:rsidRDefault="00707063" w:rsidP="00707063">
      <w:pPr>
        <w:autoSpaceDE w:val="0"/>
        <w:autoSpaceDN w:val="0"/>
        <w:adjustRightInd w:val="0"/>
        <w:spacing w:after="0" w:line="240" w:lineRule="auto"/>
        <w:rPr>
          <w:rFonts w:cstheme="minorHAnsi"/>
          <w:b/>
          <w:bCs/>
        </w:rPr>
      </w:pPr>
      <w:r w:rsidRPr="00DB4EA2">
        <w:rPr>
          <w:rFonts w:cstheme="minorHAnsi"/>
          <w:b/>
          <w:bCs/>
        </w:rPr>
        <w:t xml:space="preserve">The Head </w:t>
      </w:r>
      <w:r w:rsidR="00367A90" w:rsidRPr="00DB4EA2">
        <w:rPr>
          <w:rFonts w:cstheme="minorHAnsi"/>
          <w:b/>
          <w:bCs/>
        </w:rPr>
        <w:t xml:space="preserve">Teacher </w:t>
      </w:r>
      <w:r w:rsidRPr="00DB4EA2">
        <w:rPr>
          <w:rFonts w:cstheme="minorHAnsi"/>
          <w:b/>
          <w:bCs/>
        </w:rPr>
        <w:t>will:</w:t>
      </w:r>
    </w:p>
    <w:p w14:paraId="4561DF22" w14:textId="7C3FB1B9" w:rsidR="00707063" w:rsidRPr="00DB4EA2" w:rsidRDefault="00707063" w:rsidP="00F93026">
      <w:pPr>
        <w:pStyle w:val="ListParagraph"/>
        <w:numPr>
          <w:ilvl w:val="0"/>
          <w:numId w:val="5"/>
        </w:numPr>
        <w:autoSpaceDE w:val="0"/>
        <w:autoSpaceDN w:val="0"/>
        <w:adjustRightInd w:val="0"/>
        <w:spacing w:after="0" w:line="240" w:lineRule="auto"/>
        <w:rPr>
          <w:rFonts w:cstheme="minorHAnsi"/>
        </w:rPr>
      </w:pPr>
      <w:r w:rsidRPr="00DB4EA2">
        <w:rPr>
          <w:rFonts w:cstheme="minorHAnsi"/>
        </w:rPr>
        <w:t>Provide adequate First Aid cover as outlined in the Health &amp; Safety [First Aid]</w:t>
      </w:r>
      <w:r w:rsidR="00F93026" w:rsidRPr="00DB4EA2">
        <w:rPr>
          <w:rFonts w:cstheme="minorHAnsi"/>
        </w:rPr>
        <w:t xml:space="preserve"> </w:t>
      </w:r>
      <w:r w:rsidRPr="00DB4EA2">
        <w:rPr>
          <w:rFonts w:cstheme="minorHAnsi"/>
        </w:rPr>
        <w:t>Regulations 1981 and respond to all matters relating to the health and safety of all persons on school premises.</w:t>
      </w:r>
    </w:p>
    <w:p w14:paraId="56B9FDCE" w14:textId="77777777" w:rsidR="00707063" w:rsidRPr="00DB4EA2" w:rsidRDefault="00707063" w:rsidP="00707063">
      <w:pPr>
        <w:pStyle w:val="ListParagraph"/>
        <w:numPr>
          <w:ilvl w:val="0"/>
          <w:numId w:val="5"/>
        </w:numPr>
        <w:autoSpaceDE w:val="0"/>
        <w:autoSpaceDN w:val="0"/>
        <w:adjustRightInd w:val="0"/>
        <w:spacing w:after="0" w:line="240" w:lineRule="auto"/>
        <w:rPr>
          <w:rFonts w:cstheme="minorHAnsi"/>
        </w:rPr>
      </w:pPr>
      <w:r w:rsidRPr="00DB4EA2">
        <w:rPr>
          <w:rFonts w:cstheme="minorHAnsi"/>
        </w:rPr>
        <w:t>Ensure all new staff are made aware of First Aid procedures in school.</w:t>
      </w:r>
    </w:p>
    <w:p w14:paraId="384ABB9A" w14:textId="77777777" w:rsidR="00707063" w:rsidRPr="00DB4EA2" w:rsidRDefault="00707063" w:rsidP="00707063">
      <w:pPr>
        <w:pStyle w:val="ListParagraph"/>
        <w:numPr>
          <w:ilvl w:val="0"/>
          <w:numId w:val="5"/>
        </w:numPr>
        <w:autoSpaceDE w:val="0"/>
        <w:autoSpaceDN w:val="0"/>
        <w:adjustRightInd w:val="0"/>
        <w:spacing w:after="0" w:line="240" w:lineRule="auto"/>
        <w:rPr>
          <w:rFonts w:cstheme="minorHAnsi"/>
        </w:rPr>
      </w:pPr>
      <w:r w:rsidRPr="00DB4EA2">
        <w:rPr>
          <w:rFonts w:cstheme="minorHAnsi"/>
        </w:rPr>
        <w:t>At the start of each academic year, provide the first aid team and all teachers with a list of students who are known to be asthmatic, anaphylactic, diabetic, and epileptic or have any other serious illness or condition.</w:t>
      </w:r>
    </w:p>
    <w:p w14:paraId="260BCEC6" w14:textId="77777777"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Have a medical consent form for every student and ensure that these are readily available for staff responsible for school trips/outings.</w:t>
      </w:r>
    </w:p>
    <w:p w14:paraId="2E0854E0" w14:textId="77777777" w:rsidR="00707063" w:rsidRPr="00DB4EA2" w:rsidRDefault="00707063" w:rsidP="00707063">
      <w:pPr>
        <w:autoSpaceDE w:val="0"/>
        <w:autoSpaceDN w:val="0"/>
        <w:adjustRightInd w:val="0"/>
        <w:spacing w:after="0" w:line="240" w:lineRule="auto"/>
        <w:rPr>
          <w:rFonts w:cstheme="minorHAnsi"/>
          <w:b/>
          <w:bCs/>
        </w:rPr>
      </w:pPr>
      <w:r w:rsidRPr="00DB4EA2">
        <w:rPr>
          <w:rFonts w:cstheme="minorHAnsi"/>
          <w:b/>
          <w:bCs/>
        </w:rPr>
        <w:t>Teachers will:</w:t>
      </w:r>
    </w:p>
    <w:p w14:paraId="10ACF224" w14:textId="77777777"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Familiarise themselves with the first aid procedures in operation and ensure that they know who the current First Aiders are.</w:t>
      </w:r>
    </w:p>
    <w:p w14:paraId="55D1FD9C" w14:textId="3835774E"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Send a studen</w:t>
      </w:r>
      <w:r w:rsidR="007F2122" w:rsidRPr="00DB4EA2">
        <w:rPr>
          <w:rFonts w:cstheme="minorHAnsi"/>
        </w:rPr>
        <w:t xml:space="preserve">t who has minor injuries to </w:t>
      </w:r>
      <w:r w:rsidR="00F93026" w:rsidRPr="00DB4EA2">
        <w:rPr>
          <w:rFonts w:cstheme="minorHAnsi"/>
        </w:rPr>
        <w:t xml:space="preserve">the reception area outside the </w:t>
      </w:r>
      <w:r w:rsidR="00E16E99" w:rsidRPr="00DB4EA2">
        <w:rPr>
          <w:rFonts w:cstheme="minorHAnsi"/>
        </w:rPr>
        <w:t>Stegosaurus classroom</w:t>
      </w:r>
      <w:r w:rsidRPr="00DB4EA2">
        <w:rPr>
          <w:rFonts w:cstheme="minorHAnsi"/>
        </w:rPr>
        <w:t xml:space="preserve"> if they </w:t>
      </w:r>
      <w:r w:rsidR="007E32E4" w:rsidRPr="00DB4EA2">
        <w:rPr>
          <w:rFonts w:cstheme="minorHAnsi"/>
        </w:rPr>
        <w:t>can</w:t>
      </w:r>
      <w:r w:rsidRPr="00DB4EA2">
        <w:rPr>
          <w:rFonts w:cstheme="minorHAnsi"/>
        </w:rPr>
        <w:t xml:space="preserve"> walk where a First Aider will see them; this student should be accompanied.</w:t>
      </w:r>
    </w:p>
    <w:p w14:paraId="73FB1BCA" w14:textId="77777777" w:rsidR="00707063" w:rsidRPr="00DB4EA2" w:rsidRDefault="00707063" w:rsidP="00AE6EAC">
      <w:pPr>
        <w:pStyle w:val="ListParagraph"/>
        <w:numPr>
          <w:ilvl w:val="0"/>
          <w:numId w:val="6"/>
        </w:numPr>
        <w:autoSpaceDE w:val="0"/>
        <w:autoSpaceDN w:val="0"/>
        <w:adjustRightInd w:val="0"/>
        <w:spacing w:after="0" w:line="240" w:lineRule="auto"/>
        <w:rPr>
          <w:rFonts w:cstheme="minorHAnsi"/>
        </w:rPr>
      </w:pPr>
      <w:r w:rsidRPr="00DB4EA2">
        <w:rPr>
          <w:rFonts w:cstheme="minorHAnsi"/>
        </w:rPr>
        <w:lastRenderedPageBreak/>
        <w:t>Send a student who feels generally ‘unwell’ to the Office</w:t>
      </w:r>
      <w:r w:rsidR="00AE6EAC" w:rsidRPr="00DB4EA2">
        <w:rPr>
          <w:rFonts w:cstheme="minorHAnsi"/>
        </w:rPr>
        <w:t xml:space="preserve"> Administrator or TA</w:t>
      </w:r>
      <w:r w:rsidRPr="00DB4EA2">
        <w:rPr>
          <w:rFonts w:cstheme="minorHAnsi"/>
        </w:rPr>
        <w:t xml:space="preserve"> and not to a First</w:t>
      </w:r>
      <w:r w:rsidR="00AE6EAC" w:rsidRPr="00DB4EA2">
        <w:rPr>
          <w:rFonts w:cstheme="minorHAnsi"/>
        </w:rPr>
        <w:t xml:space="preserve"> </w:t>
      </w:r>
      <w:r w:rsidRPr="00DB4EA2">
        <w:rPr>
          <w:rFonts w:cstheme="minorHAnsi"/>
        </w:rPr>
        <w:t>Aider, unless their deterioration seems uncharacteristic and is causing concern</w:t>
      </w:r>
    </w:p>
    <w:p w14:paraId="03661796" w14:textId="77777777"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Be aware of specific medical details of individual students as noted on file</w:t>
      </w:r>
      <w:r w:rsidR="00AE6EAC" w:rsidRPr="00DB4EA2">
        <w:rPr>
          <w:rFonts w:cstheme="minorHAnsi"/>
        </w:rPr>
        <w:t>, key ring</w:t>
      </w:r>
      <w:r w:rsidRPr="00DB4EA2">
        <w:rPr>
          <w:rFonts w:cstheme="minorHAnsi"/>
        </w:rPr>
        <w:t xml:space="preserve"> and when publicised by the Office and ensure that those students attend the Office for the administration of any regular medication.</w:t>
      </w:r>
    </w:p>
    <w:p w14:paraId="7EA38B10" w14:textId="753C88DC"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Ensure that their students are aware of the procedures in operation.</w:t>
      </w:r>
    </w:p>
    <w:p w14:paraId="631AE025" w14:textId="648EB20F"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 xml:space="preserve">Never move a </w:t>
      </w:r>
      <w:r w:rsidR="00F93026" w:rsidRPr="00DB4EA2">
        <w:rPr>
          <w:rFonts w:cstheme="minorHAnsi"/>
        </w:rPr>
        <w:t xml:space="preserve">serious </w:t>
      </w:r>
      <w:r w:rsidRPr="00DB4EA2">
        <w:rPr>
          <w:rFonts w:cstheme="minorHAnsi"/>
        </w:rPr>
        <w:t>casualty until they have been assessed by a qualified First Aider unless the casualty is in immediate danger.</w:t>
      </w:r>
    </w:p>
    <w:p w14:paraId="1915C4AF" w14:textId="2A9D81AC"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 xml:space="preserve">Send for help to the </w:t>
      </w:r>
      <w:r w:rsidR="009F5D4B" w:rsidRPr="00DB4EA2">
        <w:rPr>
          <w:rFonts w:cstheme="minorHAnsi"/>
        </w:rPr>
        <w:t>reception</w:t>
      </w:r>
      <w:r w:rsidR="00AE6EAC" w:rsidRPr="00DB4EA2">
        <w:rPr>
          <w:rFonts w:cstheme="minorHAnsi"/>
        </w:rPr>
        <w:t xml:space="preserve"> or senior staff</w:t>
      </w:r>
      <w:r w:rsidRPr="00DB4EA2">
        <w:rPr>
          <w:rFonts w:cstheme="minorHAnsi"/>
        </w:rPr>
        <w:t xml:space="preserve"> as soon as possible</w:t>
      </w:r>
      <w:r w:rsidR="00F93026" w:rsidRPr="00DB4EA2">
        <w:rPr>
          <w:rFonts w:cstheme="minorHAnsi"/>
        </w:rPr>
        <w:t xml:space="preserve"> after a significant accident</w:t>
      </w:r>
      <w:r w:rsidR="00367A90" w:rsidRPr="00DB4EA2">
        <w:rPr>
          <w:rFonts w:cstheme="minorHAnsi"/>
        </w:rPr>
        <w:t xml:space="preserve"> and refer to a First Aid Coordinator.</w:t>
      </w:r>
    </w:p>
    <w:p w14:paraId="73272DDC" w14:textId="11C000CC"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Reassure, but never treat a casualty unless in possession of a valid Emergency Aid in Schools</w:t>
      </w:r>
      <w:r w:rsidR="00F93026" w:rsidRPr="00DB4EA2">
        <w:rPr>
          <w:rFonts w:cstheme="minorHAnsi"/>
        </w:rPr>
        <w:t>/ at work</w:t>
      </w:r>
      <w:r w:rsidRPr="00DB4EA2">
        <w:rPr>
          <w:rFonts w:cstheme="minorHAnsi"/>
        </w:rPr>
        <w:t xml:space="preserve"> Certificate or know the correct procedures; such staff can obviously start emergency aid until a First Aider arrives at the scene or instigate simple airway measures if clearly needed.</w:t>
      </w:r>
    </w:p>
    <w:p w14:paraId="41174B48" w14:textId="77777777"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Ensure that they have a current medical consent form for every student that they take out on a school trip which indicates any specific conditions or medications of which they should be aware.</w:t>
      </w:r>
    </w:p>
    <w:p w14:paraId="35AFD476" w14:textId="585361A3" w:rsidR="00707063" w:rsidRPr="00DB4EA2" w:rsidRDefault="00707063"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b/>
          <w:bCs/>
        </w:rPr>
        <w:t xml:space="preserve">NOT </w:t>
      </w:r>
      <w:r w:rsidRPr="00DB4EA2">
        <w:rPr>
          <w:rFonts w:cstheme="minorHAnsi"/>
        </w:rPr>
        <w:t>administer Paracetamol or other medications.</w:t>
      </w:r>
    </w:p>
    <w:p w14:paraId="11D5888D" w14:textId="01191E69" w:rsidR="00203850" w:rsidRPr="00DB4EA2" w:rsidRDefault="00203850" w:rsidP="00707063">
      <w:pPr>
        <w:pStyle w:val="ListParagraph"/>
        <w:numPr>
          <w:ilvl w:val="0"/>
          <w:numId w:val="6"/>
        </w:numPr>
        <w:autoSpaceDE w:val="0"/>
        <w:autoSpaceDN w:val="0"/>
        <w:adjustRightInd w:val="0"/>
        <w:spacing w:after="0" w:line="240" w:lineRule="auto"/>
        <w:rPr>
          <w:rFonts w:cstheme="minorHAnsi"/>
        </w:rPr>
      </w:pPr>
      <w:r w:rsidRPr="00DB4EA2">
        <w:rPr>
          <w:rFonts w:cstheme="minorHAnsi"/>
        </w:rPr>
        <w:t>Ensure the relevant documentation is completed:</w:t>
      </w:r>
    </w:p>
    <w:p w14:paraId="3BB05300" w14:textId="7754CD60" w:rsidR="00203850" w:rsidRPr="00DB4EA2" w:rsidRDefault="00203850" w:rsidP="00203850">
      <w:pPr>
        <w:pStyle w:val="ListParagraph"/>
        <w:numPr>
          <w:ilvl w:val="2"/>
          <w:numId w:val="16"/>
        </w:numPr>
        <w:autoSpaceDE w:val="0"/>
        <w:autoSpaceDN w:val="0"/>
        <w:adjustRightInd w:val="0"/>
        <w:spacing w:after="0" w:line="240" w:lineRule="auto"/>
        <w:rPr>
          <w:rFonts w:cstheme="minorHAnsi"/>
        </w:rPr>
      </w:pPr>
      <w:r w:rsidRPr="00DB4EA2">
        <w:rPr>
          <w:rFonts w:cstheme="minorHAnsi"/>
        </w:rPr>
        <w:t>Pupil Accident Book for any injury</w:t>
      </w:r>
      <w:r w:rsidR="00273FAC" w:rsidRPr="00DB4EA2">
        <w:rPr>
          <w:rFonts w:cstheme="minorHAnsi"/>
        </w:rPr>
        <w:t>.</w:t>
      </w:r>
    </w:p>
    <w:p w14:paraId="725681D7" w14:textId="6E9EDDC3" w:rsidR="00203850" w:rsidRPr="00DB4EA2" w:rsidRDefault="00203850" w:rsidP="00203850">
      <w:pPr>
        <w:pStyle w:val="ListParagraph"/>
        <w:numPr>
          <w:ilvl w:val="2"/>
          <w:numId w:val="16"/>
        </w:numPr>
        <w:autoSpaceDE w:val="0"/>
        <w:autoSpaceDN w:val="0"/>
        <w:adjustRightInd w:val="0"/>
        <w:spacing w:after="0" w:line="240" w:lineRule="auto"/>
        <w:rPr>
          <w:rFonts w:cstheme="minorHAnsi"/>
        </w:rPr>
      </w:pPr>
      <w:r w:rsidRPr="00DB4EA2">
        <w:rPr>
          <w:rFonts w:cstheme="minorHAnsi"/>
        </w:rPr>
        <w:t>Head Injury Letter to parents/guardians where appropriate</w:t>
      </w:r>
      <w:r w:rsidR="00273FAC" w:rsidRPr="00DB4EA2">
        <w:rPr>
          <w:rFonts w:cstheme="minorHAnsi"/>
        </w:rPr>
        <w:t>.</w:t>
      </w:r>
    </w:p>
    <w:p w14:paraId="0BB2CE0C" w14:textId="30072DBD" w:rsidR="00203850" w:rsidRPr="00DB4EA2" w:rsidRDefault="00203850" w:rsidP="00203850">
      <w:pPr>
        <w:pStyle w:val="ListParagraph"/>
        <w:numPr>
          <w:ilvl w:val="2"/>
          <w:numId w:val="16"/>
        </w:numPr>
        <w:autoSpaceDE w:val="0"/>
        <w:autoSpaceDN w:val="0"/>
        <w:adjustRightInd w:val="0"/>
        <w:spacing w:after="0" w:line="240" w:lineRule="auto"/>
        <w:rPr>
          <w:rFonts w:cstheme="minorHAnsi"/>
        </w:rPr>
      </w:pPr>
      <w:r w:rsidRPr="00DB4EA2">
        <w:rPr>
          <w:rFonts w:cstheme="minorHAnsi"/>
        </w:rPr>
        <w:t>Call out slip completed and handed to Parents/Guardians at the end of the day (these are mainly used for younger students)</w:t>
      </w:r>
    </w:p>
    <w:p w14:paraId="0DD81F4F" w14:textId="4486D662" w:rsidR="00203850" w:rsidRPr="00DB4EA2" w:rsidRDefault="00203850" w:rsidP="00203850">
      <w:pPr>
        <w:pStyle w:val="ListParagraph"/>
        <w:numPr>
          <w:ilvl w:val="2"/>
          <w:numId w:val="16"/>
        </w:numPr>
        <w:autoSpaceDE w:val="0"/>
        <w:autoSpaceDN w:val="0"/>
        <w:adjustRightInd w:val="0"/>
        <w:spacing w:after="0" w:line="240" w:lineRule="auto"/>
        <w:rPr>
          <w:rFonts w:cstheme="minorHAnsi"/>
        </w:rPr>
      </w:pPr>
      <w:r w:rsidRPr="00DB4EA2">
        <w:rPr>
          <w:rFonts w:cstheme="minorHAnsi"/>
        </w:rPr>
        <w:t>Larger Accident book to only be completed for significant injuries, if you are unsure, check with a First Aid Coordinator.</w:t>
      </w:r>
    </w:p>
    <w:p w14:paraId="35767B66" w14:textId="77777777" w:rsidR="00707063" w:rsidRPr="00DB4EA2" w:rsidRDefault="00707063" w:rsidP="00707063">
      <w:pPr>
        <w:pStyle w:val="ListParagraph"/>
        <w:autoSpaceDE w:val="0"/>
        <w:autoSpaceDN w:val="0"/>
        <w:adjustRightInd w:val="0"/>
        <w:spacing w:after="0" w:line="240" w:lineRule="auto"/>
        <w:rPr>
          <w:rFonts w:cstheme="minorHAnsi"/>
        </w:rPr>
      </w:pPr>
    </w:p>
    <w:p w14:paraId="1D68CB4D" w14:textId="147E7430" w:rsidR="00707063" w:rsidRPr="00DB4EA2" w:rsidRDefault="009F5D4B" w:rsidP="00707063">
      <w:pPr>
        <w:autoSpaceDE w:val="0"/>
        <w:autoSpaceDN w:val="0"/>
        <w:adjustRightInd w:val="0"/>
        <w:spacing w:after="0" w:line="240" w:lineRule="auto"/>
        <w:rPr>
          <w:rFonts w:cstheme="minorHAnsi"/>
          <w:b/>
          <w:bCs/>
        </w:rPr>
      </w:pPr>
      <w:r w:rsidRPr="00DB4EA2">
        <w:rPr>
          <w:rFonts w:cstheme="minorHAnsi"/>
          <w:b/>
          <w:bCs/>
        </w:rPr>
        <w:t>Administrative</w:t>
      </w:r>
      <w:r w:rsidR="00707063" w:rsidRPr="00DB4EA2">
        <w:rPr>
          <w:rFonts w:cstheme="minorHAnsi"/>
          <w:b/>
          <w:bCs/>
        </w:rPr>
        <w:t xml:space="preserve"> Staff</w:t>
      </w:r>
      <w:r w:rsidR="00AE6EAC" w:rsidRPr="00DB4EA2">
        <w:rPr>
          <w:rFonts w:cstheme="minorHAnsi"/>
          <w:b/>
          <w:bCs/>
        </w:rPr>
        <w:t xml:space="preserve"> and TA’s</w:t>
      </w:r>
      <w:r w:rsidR="00707063" w:rsidRPr="00DB4EA2">
        <w:rPr>
          <w:rFonts w:cstheme="minorHAnsi"/>
          <w:b/>
          <w:bCs/>
        </w:rPr>
        <w:t xml:space="preserve"> will:</w:t>
      </w:r>
    </w:p>
    <w:p w14:paraId="584C1B3E" w14:textId="77777777" w:rsidR="00707063" w:rsidRPr="00DB4EA2" w:rsidRDefault="00707063" w:rsidP="00707063">
      <w:pPr>
        <w:pStyle w:val="ListParagraph"/>
        <w:numPr>
          <w:ilvl w:val="0"/>
          <w:numId w:val="7"/>
        </w:numPr>
        <w:autoSpaceDE w:val="0"/>
        <w:autoSpaceDN w:val="0"/>
        <w:adjustRightInd w:val="0"/>
        <w:spacing w:after="0" w:line="240" w:lineRule="auto"/>
        <w:rPr>
          <w:rFonts w:cstheme="minorHAnsi"/>
        </w:rPr>
      </w:pPr>
      <w:r w:rsidRPr="00DB4EA2">
        <w:rPr>
          <w:rFonts w:cstheme="minorHAnsi"/>
        </w:rPr>
        <w:t>Judge whether to call a parent if a student simply feels unwell and needs to go home.</w:t>
      </w:r>
    </w:p>
    <w:p w14:paraId="7ABE044B" w14:textId="49A97B9F" w:rsidR="00155720" w:rsidRPr="00DB4EA2" w:rsidRDefault="00155720" w:rsidP="00155720">
      <w:pPr>
        <w:pStyle w:val="ListParagraph"/>
        <w:numPr>
          <w:ilvl w:val="0"/>
          <w:numId w:val="7"/>
        </w:numPr>
        <w:spacing w:line="240" w:lineRule="auto"/>
        <w:rPr>
          <w:rFonts w:cstheme="minorHAnsi"/>
        </w:rPr>
      </w:pPr>
      <w:r w:rsidRPr="00DB4EA2">
        <w:rPr>
          <w:rFonts w:eastAsia="Arial" w:cstheme="minorHAnsi"/>
        </w:rPr>
        <w:t xml:space="preserve">If a student is suspected to have a communicable infection or </w:t>
      </w:r>
      <w:r w:rsidR="00E15279" w:rsidRPr="00DB4EA2">
        <w:rPr>
          <w:rFonts w:eastAsia="Arial" w:cstheme="minorHAnsi"/>
        </w:rPr>
        <w:t>disease,</w:t>
      </w:r>
      <w:r w:rsidRPr="00DB4EA2">
        <w:rPr>
          <w:rFonts w:eastAsia="Arial" w:cstheme="minorHAnsi"/>
        </w:rPr>
        <w:t xml:space="preserve"> please refer to the Health Protection website for clarification:</w:t>
      </w:r>
    </w:p>
    <w:p w14:paraId="66B7AB3A" w14:textId="77777777" w:rsidR="00155720" w:rsidRPr="00DB4EA2" w:rsidRDefault="00155720" w:rsidP="00155720">
      <w:pPr>
        <w:pStyle w:val="ListParagraph"/>
        <w:spacing w:line="240" w:lineRule="auto"/>
        <w:rPr>
          <w:rFonts w:eastAsia="Arial" w:cstheme="minorHAnsi"/>
          <w:u w:val="single"/>
        </w:rPr>
      </w:pPr>
      <w:hyperlink r:id="rId8">
        <w:r w:rsidRPr="00DB4EA2">
          <w:rPr>
            <w:rFonts w:eastAsia="Arial" w:cstheme="minorHAnsi"/>
            <w:u w:val="single"/>
          </w:rPr>
          <w:t>http://www.hpa.org.uk/webc/HPAwebFile/HPAweb_C/1194947358374</w:t>
        </w:r>
      </w:hyperlink>
    </w:p>
    <w:p w14:paraId="2F30C52F" w14:textId="77777777" w:rsidR="00155720" w:rsidRPr="00DB4EA2" w:rsidRDefault="00155720" w:rsidP="00155720">
      <w:pPr>
        <w:pStyle w:val="ListParagraph"/>
        <w:spacing w:line="240" w:lineRule="auto"/>
        <w:rPr>
          <w:rFonts w:cstheme="minorHAnsi"/>
        </w:rPr>
      </w:pPr>
      <w:r w:rsidRPr="00DB4EA2">
        <w:rPr>
          <w:rFonts w:eastAsia="Arial" w:cstheme="minorHAnsi"/>
        </w:rPr>
        <w:t>This web site can also provide information on other medical issues.</w:t>
      </w:r>
    </w:p>
    <w:p w14:paraId="7D09723D" w14:textId="77777777" w:rsidR="00155720" w:rsidRPr="00DB4EA2" w:rsidRDefault="00155720" w:rsidP="00155720">
      <w:pPr>
        <w:pStyle w:val="ListParagraph"/>
        <w:numPr>
          <w:ilvl w:val="0"/>
          <w:numId w:val="7"/>
        </w:numPr>
        <w:spacing w:line="240" w:lineRule="auto"/>
        <w:jc w:val="both"/>
        <w:rPr>
          <w:rFonts w:cstheme="minorHAnsi"/>
        </w:rPr>
      </w:pPr>
      <w:r w:rsidRPr="00DB4EA2">
        <w:rPr>
          <w:rFonts w:eastAsia="Arial" w:cstheme="minorHAnsi"/>
        </w:rPr>
        <w:t xml:space="preserve">A student who has sickness or diarrhoea whilst at school must be collected immediately and kept absent from school for 48 hours following the last bout of sickness and diarrhoea. </w:t>
      </w:r>
    </w:p>
    <w:p w14:paraId="6E708A04" w14:textId="77777777" w:rsidR="00707063" w:rsidRPr="00DB4EA2" w:rsidRDefault="00707063" w:rsidP="00707063">
      <w:pPr>
        <w:pStyle w:val="ListParagraph"/>
        <w:numPr>
          <w:ilvl w:val="0"/>
          <w:numId w:val="7"/>
        </w:numPr>
        <w:autoSpaceDE w:val="0"/>
        <w:autoSpaceDN w:val="0"/>
        <w:adjustRightInd w:val="0"/>
        <w:spacing w:after="0" w:line="240" w:lineRule="auto"/>
        <w:rPr>
          <w:rFonts w:cstheme="minorHAnsi"/>
        </w:rPr>
      </w:pPr>
      <w:r w:rsidRPr="00DB4EA2">
        <w:rPr>
          <w:rFonts w:cstheme="minorHAnsi"/>
        </w:rPr>
        <w:t>Call for a qualified First Aider, unless they are one themselves, to treat any injured student whose injuries require attention by a fully trained First Aider.</w:t>
      </w:r>
    </w:p>
    <w:p w14:paraId="6E6B9F08" w14:textId="77777777" w:rsidR="00155720" w:rsidRPr="00DB4EA2" w:rsidRDefault="00707063" w:rsidP="00155720">
      <w:pPr>
        <w:pStyle w:val="ListParagraph"/>
        <w:numPr>
          <w:ilvl w:val="0"/>
          <w:numId w:val="8"/>
        </w:numPr>
        <w:autoSpaceDE w:val="0"/>
        <w:autoSpaceDN w:val="0"/>
        <w:adjustRightInd w:val="0"/>
        <w:spacing w:after="0" w:line="240" w:lineRule="auto"/>
        <w:rPr>
          <w:rFonts w:cstheme="minorHAnsi"/>
        </w:rPr>
      </w:pPr>
      <w:r w:rsidRPr="00DB4EA2">
        <w:rPr>
          <w:rFonts w:cstheme="minorHAnsi"/>
        </w:rPr>
        <w:t>Support the First Aiders in calling for an ambulance or contacting relatives in an emergency</w:t>
      </w:r>
    </w:p>
    <w:p w14:paraId="31C0DF2F" w14:textId="00A46A73" w:rsidR="00155720" w:rsidRPr="00DB4EA2" w:rsidRDefault="00EF34FE" w:rsidP="00155720">
      <w:pPr>
        <w:pStyle w:val="ListParagraph"/>
        <w:numPr>
          <w:ilvl w:val="0"/>
          <w:numId w:val="8"/>
        </w:numPr>
        <w:autoSpaceDE w:val="0"/>
        <w:autoSpaceDN w:val="0"/>
        <w:adjustRightInd w:val="0"/>
        <w:spacing w:after="0" w:line="240" w:lineRule="auto"/>
        <w:rPr>
          <w:rFonts w:cstheme="minorHAnsi"/>
        </w:rPr>
      </w:pPr>
      <w:r w:rsidRPr="00DB4EA2">
        <w:rPr>
          <w:rFonts w:cstheme="minorHAnsi"/>
        </w:rPr>
        <w:t>Medication Administration</w:t>
      </w:r>
      <w:r w:rsidR="00155720" w:rsidRPr="00DB4EA2">
        <w:rPr>
          <w:rFonts w:cstheme="minorHAnsi"/>
        </w:rPr>
        <w:t>:</w:t>
      </w:r>
    </w:p>
    <w:p w14:paraId="4F3EC97E" w14:textId="45F043B3" w:rsidR="00155720" w:rsidRPr="00DB4EA2" w:rsidRDefault="00155720" w:rsidP="00155720">
      <w:pPr>
        <w:pStyle w:val="ListParagraph"/>
        <w:numPr>
          <w:ilvl w:val="1"/>
          <w:numId w:val="8"/>
        </w:numPr>
        <w:autoSpaceDE w:val="0"/>
        <w:autoSpaceDN w:val="0"/>
        <w:adjustRightInd w:val="0"/>
        <w:spacing w:after="0" w:line="240" w:lineRule="auto"/>
        <w:rPr>
          <w:rFonts w:cstheme="minorHAnsi"/>
        </w:rPr>
      </w:pPr>
      <w:r w:rsidRPr="00DB4EA2">
        <w:rPr>
          <w:rFonts w:eastAsia="Arial" w:cstheme="minorHAnsi"/>
        </w:rPr>
        <w:t xml:space="preserve">The only medication kept and administered within school are those prescribed by a medical professional specifically for a pupil at the request of the parent/guardian. </w:t>
      </w:r>
      <w:r w:rsidR="007E0738" w:rsidRPr="00DB4EA2">
        <w:rPr>
          <w:rFonts w:eastAsia="Arial" w:cstheme="minorHAnsi"/>
        </w:rPr>
        <w:t xml:space="preserve">All medication is kept in the </w:t>
      </w:r>
      <w:r w:rsidR="00EF34FE" w:rsidRPr="00DB4EA2">
        <w:rPr>
          <w:rFonts w:eastAsia="Arial" w:cstheme="minorHAnsi"/>
        </w:rPr>
        <w:t>Medical cabinet in the Un-Room.</w:t>
      </w:r>
      <w:r w:rsidR="007E0738" w:rsidRPr="00DB4EA2">
        <w:rPr>
          <w:rFonts w:eastAsia="Arial" w:cstheme="minorHAnsi"/>
        </w:rPr>
        <w:t xml:space="preserve"> </w:t>
      </w:r>
      <w:r w:rsidRPr="00DB4EA2">
        <w:rPr>
          <w:rFonts w:eastAsia="Arial" w:cstheme="minorHAnsi"/>
        </w:rPr>
        <w:t xml:space="preserve">Records of administration will </w:t>
      </w:r>
      <w:r w:rsidR="007E0738" w:rsidRPr="00DB4EA2">
        <w:rPr>
          <w:rFonts w:eastAsia="Arial" w:cstheme="minorHAnsi"/>
        </w:rPr>
        <w:t xml:space="preserve">be kept in the </w:t>
      </w:r>
      <w:r w:rsidR="00EF34FE" w:rsidRPr="00DB4EA2">
        <w:rPr>
          <w:rFonts w:eastAsia="Arial" w:cstheme="minorHAnsi"/>
        </w:rPr>
        <w:t>cupboard</w:t>
      </w:r>
      <w:r w:rsidRPr="00DB4EA2">
        <w:rPr>
          <w:rFonts w:eastAsia="Arial" w:cstheme="minorHAnsi"/>
        </w:rPr>
        <w:t>. The administering of any prescribed medication will be recorded and signed for by the pupil and the member of staff. Prescribed medicines should only be taken during the school day when there is no alternative. It is expected that students should be responsible for administering their own medicines unless stated by their GP or medical practitioner. Staff administering prescribed medicines must do so in accordance with the prescriber’s instructions.</w:t>
      </w:r>
    </w:p>
    <w:p w14:paraId="36C4C230" w14:textId="77777777" w:rsidR="00155720" w:rsidRPr="00DB4EA2" w:rsidRDefault="00155720" w:rsidP="00155720">
      <w:pPr>
        <w:pStyle w:val="ListParagraph"/>
        <w:numPr>
          <w:ilvl w:val="1"/>
          <w:numId w:val="8"/>
        </w:numPr>
        <w:autoSpaceDE w:val="0"/>
        <w:autoSpaceDN w:val="0"/>
        <w:adjustRightInd w:val="0"/>
        <w:spacing w:after="0" w:line="240" w:lineRule="auto"/>
        <w:rPr>
          <w:rFonts w:cstheme="minorHAnsi"/>
        </w:rPr>
      </w:pPr>
      <w:r w:rsidRPr="00DB4EA2">
        <w:rPr>
          <w:rFonts w:eastAsia="Arial" w:cstheme="minorHAnsi"/>
        </w:rPr>
        <w:t>Parents or students bringing in medication to school must see a first aider at the start of the day and fill in the appropriate form.</w:t>
      </w:r>
    </w:p>
    <w:p w14:paraId="355A75FE" w14:textId="33D54408" w:rsidR="00155720" w:rsidRPr="00DB4EA2" w:rsidRDefault="00155720" w:rsidP="00155720">
      <w:pPr>
        <w:pStyle w:val="ListParagraph"/>
        <w:numPr>
          <w:ilvl w:val="1"/>
          <w:numId w:val="8"/>
        </w:numPr>
        <w:autoSpaceDE w:val="0"/>
        <w:autoSpaceDN w:val="0"/>
        <w:adjustRightInd w:val="0"/>
        <w:spacing w:after="0" w:line="240" w:lineRule="auto"/>
        <w:rPr>
          <w:rFonts w:cstheme="minorHAnsi"/>
        </w:rPr>
      </w:pPr>
      <w:r w:rsidRPr="00DB4EA2">
        <w:rPr>
          <w:rFonts w:eastAsia="Arial" w:cstheme="minorHAnsi"/>
        </w:rPr>
        <w:lastRenderedPageBreak/>
        <w:t xml:space="preserve">Any prescribed medication must be in its original packaging clearly showing the </w:t>
      </w:r>
      <w:r w:rsidR="00E15279" w:rsidRPr="00DB4EA2">
        <w:rPr>
          <w:rFonts w:eastAsia="Arial" w:cstheme="minorHAnsi"/>
        </w:rPr>
        <w:t>dispenser’s</w:t>
      </w:r>
      <w:r w:rsidRPr="00DB4EA2">
        <w:rPr>
          <w:rFonts w:eastAsia="Arial" w:cstheme="minorHAnsi"/>
        </w:rPr>
        <w:t xml:space="preserve"> label. The accompanying information leaflet should be included. It is the parent’s responsibility to ensure all medication is within date and replaced when necessary.</w:t>
      </w:r>
    </w:p>
    <w:p w14:paraId="6A6D60D8" w14:textId="77777777" w:rsidR="00155720" w:rsidRPr="00DB4EA2" w:rsidRDefault="00155720" w:rsidP="00155720">
      <w:pPr>
        <w:pStyle w:val="ListParagraph"/>
        <w:numPr>
          <w:ilvl w:val="1"/>
          <w:numId w:val="8"/>
        </w:numPr>
        <w:autoSpaceDE w:val="0"/>
        <w:autoSpaceDN w:val="0"/>
        <w:adjustRightInd w:val="0"/>
        <w:spacing w:after="0" w:line="240" w:lineRule="auto"/>
        <w:rPr>
          <w:rFonts w:cstheme="minorHAnsi"/>
        </w:rPr>
      </w:pPr>
      <w:r w:rsidRPr="00DB4EA2">
        <w:rPr>
          <w:rFonts w:eastAsia="Arial" w:cstheme="minorHAnsi"/>
        </w:rPr>
        <w:t xml:space="preserve">Where a student has been given a new antibiotic which they have not had before, the first two complete doses should be taken at home prior to coming back to school due to the chance of an adverse reaction. Only antibiotics which have been prescribed to be taken four times a day will be allowed to be taken in school. </w:t>
      </w:r>
    </w:p>
    <w:p w14:paraId="01293AEE" w14:textId="52F225F7" w:rsidR="00155720" w:rsidRPr="00DB4EA2" w:rsidRDefault="00155720" w:rsidP="007F2122">
      <w:pPr>
        <w:pStyle w:val="ListParagraph"/>
        <w:numPr>
          <w:ilvl w:val="1"/>
          <w:numId w:val="8"/>
        </w:numPr>
        <w:spacing w:line="240" w:lineRule="auto"/>
        <w:rPr>
          <w:rFonts w:cstheme="minorHAnsi"/>
        </w:rPr>
      </w:pPr>
      <w:r w:rsidRPr="00DB4EA2">
        <w:rPr>
          <w:rFonts w:eastAsia="Arial" w:cstheme="minorHAnsi"/>
        </w:rPr>
        <w:t xml:space="preserve">Where the school feels that more information is required about a student’s medication and condition </w:t>
      </w:r>
      <w:r w:rsidR="00296B1E" w:rsidRPr="00DB4EA2">
        <w:rPr>
          <w:rFonts w:eastAsia="Arial" w:cstheme="minorHAnsi"/>
        </w:rPr>
        <w:t>an IHCP will be completed in conjunction with</w:t>
      </w:r>
      <w:r w:rsidRPr="00DB4EA2">
        <w:rPr>
          <w:rFonts w:eastAsia="Arial" w:cstheme="minorHAnsi"/>
        </w:rPr>
        <w:t xml:space="preserve"> parents/carers.</w:t>
      </w:r>
    </w:p>
    <w:p w14:paraId="25C664A0" w14:textId="3BC93D02" w:rsidR="00707063" w:rsidRPr="00DB4EA2" w:rsidRDefault="00707063" w:rsidP="007F2122">
      <w:pPr>
        <w:pStyle w:val="ListParagraph"/>
        <w:numPr>
          <w:ilvl w:val="1"/>
          <w:numId w:val="8"/>
        </w:numPr>
        <w:autoSpaceDE w:val="0"/>
        <w:autoSpaceDN w:val="0"/>
        <w:adjustRightInd w:val="0"/>
        <w:spacing w:after="0" w:line="240" w:lineRule="auto"/>
        <w:rPr>
          <w:rFonts w:cstheme="minorHAnsi"/>
        </w:rPr>
      </w:pPr>
      <w:r w:rsidRPr="00DB4EA2">
        <w:rPr>
          <w:rFonts w:cstheme="minorHAnsi"/>
        </w:rPr>
        <w:t>Paracetamol or other medications will not be administered without written parental permission.</w:t>
      </w:r>
    </w:p>
    <w:p w14:paraId="323642C1" w14:textId="77777777" w:rsidR="007E0738" w:rsidRPr="00DB4EA2" w:rsidRDefault="007E0738" w:rsidP="007E0738">
      <w:pPr>
        <w:pStyle w:val="ListParagraph"/>
        <w:autoSpaceDE w:val="0"/>
        <w:autoSpaceDN w:val="0"/>
        <w:adjustRightInd w:val="0"/>
        <w:spacing w:after="0" w:line="240" w:lineRule="auto"/>
        <w:ind w:left="1440"/>
        <w:rPr>
          <w:rFonts w:cstheme="minorHAnsi"/>
        </w:rPr>
      </w:pPr>
    </w:p>
    <w:p w14:paraId="7126628B" w14:textId="05946731" w:rsidR="007E0738" w:rsidRPr="00DB4EA2" w:rsidRDefault="007E0738" w:rsidP="00707063">
      <w:pPr>
        <w:pStyle w:val="ListParagraph"/>
        <w:numPr>
          <w:ilvl w:val="0"/>
          <w:numId w:val="10"/>
        </w:numPr>
        <w:autoSpaceDE w:val="0"/>
        <w:autoSpaceDN w:val="0"/>
        <w:adjustRightInd w:val="0"/>
        <w:spacing w:after="0" w:line="240" w:lineRule="auto"/>
        <w:rPr>
          <w:rFonts w:cstheme="minorHAnsi"/>
        </w:rPr>
      </w:pPr>
      <w:r w:rsidRPr="00DB4EA2">
        <w:rPr>
          <w:rFonts w:cstheme="minorHAnsi"/>
        </w:rPr>
        <w:t>The locked medication cupboard is</w:t>
      </w:r>
      <w:r w:rsidR="00264E46" w:rsidRPr="00DB4EA2">
        <w:rPr>
          <w:rFonts w:cstheme="minorHAnsi"/>
        </w:rPr>
        <w:t xml:space="preserve"> in</w:t>
      </w:r>
      <w:r w:rsidRPr="00DB4EA2">
        <w:rPr>
          <w:rFonts w:cstheme="minorHAnsi"/>
        </w:rPr>
        <w:t xml:space="preserve"> the</w:t>
      </w:r>
      <w:r w:rsidR="00264E46" w:rsidRPr="00DB4EA2">
        <w:rPr>
          <w:rFonts w:cstheme="minorHAnsi"/>
        </w:rPr>
        <w:t xml:space="preserve"> </w:t>
      </w:r>
      <w:proofErr w:type="spellStart"/>
      <w:r w:rsidR="00296B1E" w:rsidRPr="00DB4EA2">
        <w:rPr>
          <w:rFonts w:cstheme="minorHAnsi"/>
        </w:rPr>
        <w:t>Unroom</w:t>
      </w:r>
      <w:proofErr w:type="spellEnd"/>
      <w:r w:rsidR="00A038A3" w:rsidRPr="00DB4EA2">
        <w:rPr>
          <w:rFonts w:cstheme="minorHAnsi"/>
        </w:rPr>
        <w:t xml:space="preserve"> </w:t>
      </w:r>
      <w:r w:rsidRPr="00DB4EA2">
        <w:rPr>
          <w:rFonts w:cstheme="minorHAnsi"/>
        </w:rPr>
        <w:t>marked with a GREEN cross.</w:t>
      </w:r>
    </w:p>
    <w:p w14:paraId="470F0F63" w14:textId="540223DB" w:rsidR="00707063" w:rsidRPr="00DB4EA2" w:rsidRDefault="00707063" w:rsidP="00707063">
      <w:pPr>
        <w:pStyle w:val="ListParagraph"/>
        <w:numPr>
          <w:ilvl w:val="0"/>
          <w:numId w:val="10"/>
        </w:numPr>
        <w:autoSpaceDE w:val="0"/>
        <w:autoSpaceDN w:val="0"/>
        <w:adjustRightInd w:val="0"/>
        <w:spacing w:after="0" w:line="240" w:lineRule="auto"/>
        <w:rPr>
          <w:rFonts w:cstheme="minorHAnsi"/>
        </w:rPr>
      </w:pPr>
      <w:r w:rsidRPr="00DB4EA2">
        <w:rPr>
          <w:rFonts w:cstheme="minorHAnsi"/>
        </w:rPr>
        <w:t>Medical conditions for students will be recorded as appropriate in records and advised by the Administrator to staff from time to time.</w:t>
      </w:r>
    </w:p>
    <w:p w14:paraId="27CE3653" w14:textId="77777777" w:rsidR="00155720" w:rsidRPr="00DB4EA2" w:rsidRDefault="00155720" w:rsidP="00155720">
      <w:pPr>
        <w:autoSpaceDE w:val="0"/>
        <w:autoSpaceDN w:val="0"/>
        <w:adjustRightInd w:val="0"/>
        <w:spacing w:after="0" w:line="240" w:lineRule="auto"/>
        <w:rPr>
          <w:rFonts w:cstheme="minorHAnsi"/>
        </w:rPr>
      </w:pPr>
    </w:p>
    <w:p w14:paraId="2D06D8C8" w14:textId="77777777" w:rsidR="00155720" w:rsidRPr="00DB4EA2" w:rsidRDefault="00155720" w:rsidP="00155720">
      <w:pPr>
        <w:autoSpaceDE w:val="0"/>
        <w:autoSpaceDN w:val="0"/>
        <w:adjustRightInd w:val="0"/>
        <w:spacing w:after="0" w:line="240" w:lineRule="auto"/>
        <w:rPr>
          <w:rFonts w:cstheme="minorHAnsi"/>
        </w:rPr>
      </w:pPr>
    </w:p>
    <w:p w14:paraId="7AB74732" w14:textId="61AB1152" w:rsidR="001D3850" w:rsidRPr="00DB4EA2" w:rsidRDefault="005A7BB4" w:rsidP="005A7BB4">
      <w:pPr>
        <w:autoSpaceDE w:val="0"/>
        <w:autoSpaceDN w:val="0"/>
        <w:adjustRightInd w:val="0"/>
        <w:spacing w:after="0" w:line="240" w:lineRule="auto"/>
        <w:jc w:val="center"/>
        <w:rPr>
          <w:rFonts w:eastAsia="Arial" w:cstheme="minorHAnsi"/>
          <w:b/>
          <w:sz w:val="32"/>
          <w:szCs w:val="32"/>
        </w:rPr>
      </w:pPr>
      <w:r w:rsidRPr="00DB4EA2">
        <w:rPr>
          <w:rFonts w:cstheme="minorHAnsi"/>
          <w:b/>
          <w:bCs/>
          <w:sz w:val="32"/>
          <w:szCs w:val="32"/>
        </w:rPr>
        <w:t xml:space="preserve">Supporting Students with </w:t>
      </w:r>
      <w:r w:rsidR="00707063" w:rsidRPr="00DB4EA2">
        <w:rPr>
          <w:rFonts w:cstheme="minorHAnsi"/>
          <w:b/>
          <w:bCs/>
          <w:sz w:val="32"/>
          <w:szCs w:val="32"/>
        </w:rPr>
        <w:t>Medical Conditions</w:t>
      </w:r>
      <w:r w:rsidR="007F2122" w:rsidRPr="00DB4EA2">
        <w:rPr>
          <w:rFonts w:cstheme="minorHAnsi"/>
          <w:b/>
          <w:bCs/>
          <w:sz w:val="32"/>
          <w:szCs w:val="32"/>
        </w:rPr>
        <w:t xml:space="preserve"> </w:t>
      </w:r>
    </w:p>
    <w:p w14:paraId="6AA12238" w14:textId="77777777" w:rsidR="0001519B" w:rsidRPr="00DB4EA2" w:rsidRDefault="0001519B" w:rsidP="00411019">
      <w:pPr>
        <w:autoSpaceDE w:val="0"/>
        <w:autoSpaceDN w:val="0"/>
        <w:adjustRightInd w:val="0"/>
        <w:spacing w:after="0" w:line="240" w:lineRule="auto"/>
        <w:rPr>
          <w:rFonts w:cstheme="minorHAnsi"/>
          <w:b/>
          <w:bCs/>
        </w:rPr>
      </w:pPr>
    </w:p>
    <w:p w14:paraId="56C726C8" w14:textId="77777777" w:rsidR="009B284E" w:rsidRPr="00DB4EA2" w:rsidRDefault="001D3850" w:rsidP="009B284E">
      <w:pPr>
        <w:autoSpaceDE w:val="0"/>
        <w:autoSpaceDN w:val="0"/>
        <w:adjustRightInd w:val="0"/>
        <w:spacing w:after="0" w:line="240" w:lineRule="auto"/>
        <w:rPr>
          <w:rFonts w:cstheme="minorHAnsi"/>
          <w:b/>
          <w:bCs/>
        </w:rPr>
      </w:pPr>
      <w:r w:rsidRPr="00DB4EA2">
        <w:rPr>
          <w:rFonts w:eastAsia="Arial" w:cstheme="minorHAnsi"/>
        </w:rPr>
        <w:t xml:space="preserve">Edward Jenner School </w:t>
      </w:r>
      <w:r w:rsidR="00707063" w:rsidRPr="00DB4EA2">
        <w:rPr>
          <w:rFonts w:eastAsia="Arial" w:cstheme="minorHAnsi"/>
        </w:rPr>
        <w:t>(EJS)</w:t>
      </w:r>
      <w:r w:rsidR="007F2122" w:rsidRPr="00DB4EA2">
        <w:rPr>
          <w:rFonts w:eastAsia="Arial" w:cstheme="minorHAnsi"/>
        </w:rPr>
        <w:t xml:space="preserve"> </w:t>
      </w:r>
      <w:r w:rsidRPr="00DB4EA2">
        <w:rPr>
          <w:rFonts w:eastAsia="Arial" w:cstheme="minorHAnsi"/>
        </w:rPr>
        <w:t xml:space="preserve">is an inclusive community that aims to support and welcome students with medical conditions. </w:t>
      </w:r>
      <w:r w:rsidR="007573FD" w:rsidRPr="00DB4EA2">
        <w:t>EJS has</w:t>
      </w:r>
      <w:r w:rsidR="005F7319" w:rsidRPr="00DB4EA2">
        <w:t xml:space="preserve"> an important role to play in terms of the health and wellbeing of the children and young people in </w:t>
      </w:r>
      <w:r w:rsidR="007573FD" w:rsidRPr="00DB4EA2">
        <w:t>our</w:t>
      </w:r>
      <w:r w:rsidR="005F7319" w:rsidRPr="00DB4EA2">
        <w:t xml:space="preserve"> care and this becomes even more significant when children have medical needs.</w:t>
      </w:r>
      <w:r w:rsidR="009B284E" w:rsidRPr="00DB4EA2">
        <w:rPr>
          <w:rFonts w:cstheme="minorHAnsi"/>
          <w:b/>
          <w:bCs/>
        </w:rPr>
        <w:t xml:space="preserve"> </w:t>
      </w:r>
    </w:p>
    <w:p w14:paraId="5B025A40" w14:textId="77777777" w:rsidR="009B284E" w:rsidRPr="00DB4EA2" w:rsidRDefault="009B284E" w:rsidP="009B284E">
      <w:pPr>
        <w:autoSpaceDE w:val="0"/>
        <w:autoSpaceDN w:val="0"/>
        <w:adjustRightInd w:val="0"/>
        <w:spacing w:after="0" w:line="240" w:lineRule="auto"/>
        <w:rPr>
          <w:rFonts w:cstheme="minorHAnsi"/>
          <w:b/>
          <w:bCs/>
        </w:rPr>
      </w:pPr>
    </w:p>
    <w:p w14:paraId="5FD71945" w14:textId="64C680D6" w:rsidR="009B284E" w:rsidRPr="00DB4EA2" w:rsidRDefault="009B284E" w:rsidP="009B284E">
      <w:pPr>
        <w:autoSpaceDE w:val="0"/>
        <w:autoSpaceDN w:val="0"/>
        <w:adjustRightInd w:val="0"/>
        <w:spacing w:after="0" w:line="240" w:lineRule="auto"/>
        <w:rPr>
          <w:rFonts w:cstheme="minorHAnsi"/>
          <w:b/>
          <w:bCs/>
        </w:rPr>
      </w:pPr>
      <w:hyperlink r:id="rId9" w:history="1">
        <w:r w:rsidRPr="00DB4EA2">
          <w:rPr>
            <w:rStyle w:val="Hyperlink"/>
            <w:rFonts w:cstheme="minorHAnsi"/>
            <w:b/>
            <w:bCs/>
            <w:color w:val="auto"/>
          </w:rPr>
          <w:t>https://www.gloucestershire.gov.uk/media/qhcjoxky/la-guidance-for-schools-supporting-pupils-with-medical-needs-amended-5917.pdf</w:t>
        </w:r>
      </w:hyperlink>
    </w:p>
    <w:p w14:paraId="1E0B8EE5" w14:textId="77777777" w:rsidR="005031A5" w:rsidRPr="00DB4EA2" w:rsidRDefault="005031A5" w:rsidP="009B284E">
      <w:pPr>
        <w:autoSpaceDE w:val="0"/>
        <w:autoSpaceDN w:val="0"/>
        <w:adjustRightInd w:val="0"/>
        <w:spacing w:after="0" w:line="240" w:lineRule="auto"/>
        <w:rPr>
          <w:rFonts w:cstheme="minorHAnsi"/>
          <w:b/>
          <w:bCs/>
        </w:rPr>
      </w:pPr>
    </w:p>
    <w:p w14:paraId="264511CE" w14:textId="339DAFE8" w:rsidR="00E364E9" w:rsidRPr="00DB4EA2" w:rsidRDefault="00E90BCE" w:rsidP="009B284E">
      <w:pPr>
        <w:autoSpaceDE w:val="0"/>
        <w:autoSpaceDN w:val="0"/>
        <w:adjustRightInd w:val="0"/>
        <w:spacing w:after="0" w:line="240" w:lineRule="auto"/>
      </w:pPr>
      <w:r w:rsidRPr="00DB4EA2">
        <w:t>As part of our duty as a school</w:t>
      </w:r>
      <w:r w:rsidR="00AA6C1E" w:rsidRPr="00DB4EA2">
        <w:t xml:space="preserve">, </w:t>
      </w:r>
      <w:r w:rsidR="00FF1CA1" w:rsidRPr="00DB4EA2">
        <w:t xml:space="preserve">under the Equality and Human Rights Commission, </w:t>
      </w:r>
      <w:r w:rsidRPr="00DB4EA2">
        <w:t>we</w:t>
      </w:r>
      <w:r w:rsidR="00E364E9" w:rsidRPr="00DB4EA2">
        <w:t xml:space="preserve"> will </w:t>
      </w:r>
      <w:r w:rsidRPr="00DB4EA2">
        <w:t xml:space="preserve">make reasonable adjustments to ensure that children and young people with disabilities </w:t>
      </w:r>
      <w:r w:rsidR="00E364E9" w:rsidRPr="00DB4EA2">
        <w:t xml:space="preserve">in our care </w:t>
      </w:r>
      <w:r w:rsidRPr="00DB4EA2">
        <w:t xml:space="preserve">are not put at a substantial disadvantage compared with their peers.  </w:t>
      </w:r>
    </w:p>
    <w:p w14:paraId="53EB39F8" w14:textId="77777777" w:rsidR="00FF1CA1" w:rsidRPr="00DB4EA2" w:rsidRDefault="00FF1CA1" w:rsidP="009B284E">
      <w:pPr>
        <w:autoSpaceDE w:val="0"/>
        <w:autoSpaceDN w:val="0"/>
        <w:adjustRightInd w:val="0"/>
        <w:spacing w:after="0" w:line="240" w:lineRule="auto"/>
      </w:pPr>
    </w:p>
    <w:p w14:paraId="09A6C22C" w14:textId="7F1CB608" w:rsidR="005031A5" w:rsidRPr="00DB4EA2" w:rsidRDefault="00F33EBE" w:rsidP="009B284E">
      <w:pPr>
        <w:autoSpaceDE w:val="0"/>
        <w:autoSpaceDN w:val="0"/>
        <w:adjustRightInd w:val="0"/>
        <w:spacing w:after="0" w:line="240" w:lineRule="auto"/>
      </w:pPr>
      <w:hyperlink r:id="rId10" w:history="1">
        <w:r w:rsidRPr="00DB4EA2">
          <w:rPr>
            <w:rStyle w:val="Hyperlink"/>
            <w:color w:val="auto"/>
          </w:rPr>
          <w:t>www.equalityhumanrights.com/</w:t>
        </w:r>
      </w:hyperlink>
    </w:p>
    <w:p w14:paraId="257E6AC6" w14:textId="59F1453B" w:rsidR="005F7319" w:rsidRPr="00DB4EA2" w:rsidRDefault="005F7319" w:rsidP="00411019">
      <w:pPr>
        <w:spacing w:line="240" w:lineRule="auto"/>
        <w:rPr>
          <w:rFonts w:eastAsia="Arial" w:cstheme="minorHAnsi"/>
        </w:rPr>
      </w:pPr>
    </w:p>
    <w:p w14:paraId="6433417F" w14:textId="4A93DC7C" w:rsidR="001D3850" w:rsidRPr="00DB4EA2" w:rsidRDefault="001D3850" w:rsidP="00411019">
      <w:pPr>
        <w:spacing w:line="240" w:lineRule="auto"/>
        <w:rPr>
          <w:rFonts w:eastAsia="Arial" w:cstheme="minorHAnsi"/>
        </w:rPr>
      </w:pPr>
      <w:r w:rsidRPr="00DB4EA2">
        <w:rPr>
          <w:rFonts w:eastAsia="Arial" w:cstheme="minorHAnsi"/>
        </w:rPr>
        <w:t>We aim to provide all students with all medical conditions the same opportunities as others at school and achieve this by ensuring that:</w:t>
      </w:r>
    </w:p>
    <w:p w14:paraId="1FB0E4E2" w14:textId="77777777" w:rsidR="0007205B" w:rsidRPr="00DB4EA2" w:rsidRDefault="00707063" w:rsidP="00411019">
      <w:pPr>
        <w:numPr>
          <w:ilvl w:val="0"/>
          <w:numId w:val="11"/>
        </w:numPr>
        <w:spacing w:line="240" w:lineRule="auto"/>
        <w:ind w:hanging="360"/>
        <w:contextualSpacing/>
        <w:rPr>
          <w:rFonts w:eastAsia="Arial" w:cstheme="minorHAnsi"/>
        </w:rPr>
      </w:pPr>
      <w:r w:rsidRPr="00DB4EA2">
        <w:rPr>
          <w:rFonts w:eastAsia="Arial" w:cstheme="minorHAnsi"/>
        </w:rPr>
        <w:t>All EJS</w:t>
      </w:r>
      <w:r w:rsidR="001D3850" w:rsidRPr="00DB4EA2">
        <w:rPr>
          <w:rFonts w:eastAsia="Arial" w:cstheme="minorHAnsi"/>
        </w:rPr>
        <w:t xml:space="preserve"> School staff</w:t>
      </w:r>
      <w:r w:rsidR="005517D6" w:rsidRPr="00DB4EA2">
        <w:rPr>
          <w:rFonts w:eastAsia="Arial" w:cstheme="minorHAnsi"/>
        </w:rPr>
        <w:t>, pupils and parents/carers</w:t>
      </w:r>
      <w:r w:rsidR="001D3850" w:rsidRPr="00DB4EA2">
        <w:rPr>
          <w:rFonts w:eastAsia="Arial" w:cstheme="minorHAnsi"/>
        </w:rPr>
        <w:t xml:space="preserve"> understand </w:t>
      </w:r>
      <w:r w:rsidR="005517D6" w:rsidRPr="00DB4EA2">
        <w:rPr>
          <w:rFonts w:eastAsia="Arial" w:cstheme="minorHAnsi"/>
        </w:rPr>
        <w:t xml:space="preserve">how </w:t>
      </w:r>
      <w:r w:rsidR="0007205B" w:rsidRPr="00DB4EA2">
        <w:rPr>
          <w:rFonts w:eastAsia="Arial" w:cstheme="minorHAnsi"/>
        </w:rPr>
        <w:t xml:space="preserve">EJS will support pupils with medical conditions </w:t>
      </w:r>
    </w:p>
    <w:p w14:paraId="5FB34B35" w14:textId="3B59DA41" w:rsidR="00B62983" w:rsidRPr="00DB4EA2" w:rsidRDefault="00B62983" w:rsidP="00411019">
      <w:pPr>
        <w:numPr>
          <w:ilvl w:val="0"/>
          <w:numId w:val="11"/>
        </w:numPr>
        <w:spacing w:line="240" w:lineRule="auto"/>
        <w:ind w:hanging="360"/>
        <w:contextualSpacing/>
        <w:rPr>
          <w:rFonts w:eastAsia="Arial" w:cstheme="minorHAnsi"/>
        </w:rPr>
      </w:pPr>
      <w:r w:rsidRPr="00DB4EA2">
        <w:rPr>
          <w:rFonts w:eastAsia="Arial" w:cstheme="minorHAnsi"/>
        </w:rPr>
        <w:t xml:space="preserve">Pupils with medication conditions are properly supported to allow them to access the same education as other pupils, including school trips and </w:t>
      </w:r>
      <w:r w:rsidR="00711F0E" w:rsidRPr="00DB4EA2">
        <w:rPr>
          <w:rFonts w:eastAsia="Arial" w:cstheme="minorHAnsi"/>
        </w:rPr>
        <w:t>sporting activities</w:t>
      </w:r>
      <w:r w:rsidRPr="00DB4EA2">
        <w:rPr>
          <w:rFonts w:eastAsia="Arial" w:cstheme="minorHAnsi"/>
        </w:rPr>
        <w:t>.</w:t>
      </w:r>
    </w:p>
    <w:p w14:paraId="1D649A8D" w14:textId="2AC2375B" w:rsidR="001D3850" w:rsidRPr="00DB4EA2" w:rsidRDefault="0007205B" w:rsidP="00411019">
      <w:pPr>
        <w:numPr>
          <w:ilvl w:val="0"/>
          <w:numId w:val="11"/>
        </w:numPr>
        <w:spacing w:line="240" w:lineRule="auto"/>
        <w:ind w:hanging="360"/>
        <w:contextualSpacing/>
        <w:rPr>
          <w:rFonts w:eastAsia="Arial" w:cstheme="minorHAnsi"/>
        </w:rPr>
      </w:pPr>
      <w:r w:rsidRPr="00DB4EA2">
        <w:rPr>
          <w:rFonts w:eastAsia="Arial" w:cstheme="minorHAnsi"/>
        </w:rPr>
        <w:t xml:space="preserve">All EJS staff </w:t>
      </w:r>
      <w:r w:rsidR="00B62983" w:rsidRPr="00DB4EA2">
        <w:rPr>
          <w:rFonts w:eastAsia="Arial" w:cstheme="minorHAnsi"/>
        </w:rPr>
        <w:t xml:space="preserve">understand </w:t>
      </w:r>
      <w:r w:rsidR="001D3850" w:rsidRPr="00DB4EA2">
        <w:rPr>
          <w:rFonts w:eastAsia="Arial" w:cstheme="minorHAnsi"/>
        </w:rPr>
        <w:t>their duty of care to students in the event of an emergency.</w:t>
      </w:r>
    </w:p>
    <w:p w14:paraId="3789DEE7" w14:textId="77777777" w:rsidR="001D3850" w:rsidRPr="00DB4EA2" w:rsidRDefault="001D3850" w:rsidP="00411019">
      <w:pPr>
        <w:numPr>
          <w:ilvl w:val="0"/>
          <w:numId w:val="11"/>
        </w:numPr>
        <w:spacing w:line="240" w:lineRule="auto"/>
        <w:ind w:hanging="360"/>
        <w:contextualSpacing/>
        <w:rPr>
          <w:rFonts w:eastAsia="Arial" w:cstheme="minorHAnsi"/>
        </w:rPr>
      </w:pPr>
      <w:r w:rsidRPr="00DB4EA2">
        <w:rPr>
          <w:rFonts w:eastAsia="Arial" w:cstheme="minorHAnsi"/>
        </w:rPr>
        <w:t>All staff feel confident in kno</w:t>
      </w:r>
      <w:r w:rsidR="00411019" w:rsidRPr="00DB4EA2">
        <w:rPr>
          <w:rFonts w:eastAsia="Arial" w:cstheme="minorHAnsi"/>
        </w:rPr>
        <w:t xml:space="preserve">wing what to do in an emergency. </w:t>
      </w:r>
      <w:r w:rsidRPr="00DB4EA2">
        <w:rPr>
          <w:rFonts w:eastAsia="Arial" w:cstheme="minorHAnsi"/>
        </w:rPr>
        <w:t>The school understands that certain medical conditions are serious and can be potentially life threatening, particularly if ill managed or misunderstood.</w:t>
      </w:r>
    </w:p>
    <w:p w14:paraId="3F3908ED" w14:textId="77777777" w:rsidR="001D3850" w:rsidRPr="00DB4EA2" w:rsidRDefault="001D3850" w:rsidP="00411019">
      <w:pPr>
        <w:numPr>
          <w:ilvl w:val="0"/>
          <w:numId w:val="11"/>
        </w:numPr>
        <w:spacing w:line="240" w:lineRule="auto"/>
        <w:ind w:hanging="360"/>
        <w:contextualSpacing/>
        <w:rPr>
          <w:rFonts w:eastAsia="Arial" w:cstheme="minorHAnsi"/>
        </w:rPr>
      </w:pPr>
      <w:r w:rsidRPr="00DB4EA2">
        <w:rPr>
          <w:rFonts w:eastAsia="Arial" w:cstheme="minorHAnsi"/>
        </w:rPr>
        <w:t>The school understands the importance of medication being taken</w:t>
      </w:r>
      <w:r w:rsidR="00707063" w:rsidRPr="00DB4EA2">
        <w:rPr>
          <w:rFonts w:eastAsia="Arial" w:cstheme="minorHAnsi"/>
        </w:rPr>
        <w:t xml:space="preserve"> </w:t>
      </w:r>
      <w:r w:rsidRPr="00DB4EA2">
        <w:rPr>
          <w:rFonts w:eastAsia="Arial" w:cstheme="minorHAnsi"/>
        </w:rPr>
        <w:t>as prescribed.</w:t>
      </w:r>
    </w:p>
    <w:p w14:paraId="0A18511B" w14:textId="77777777" w:rsidR="001D3850" w:rsidRPr="00DB4EA2" w:rsidRDefault="001D3850" w:rsidP="00411019">
      <w:pPr>
        <w:numPr>
          <w:ilvl w:val="0"/>
          <w:numId w:val="11"/>
        </w:numPr>
        <w:spacing w:line="240" w:lineRule="auto"/>
        <w:ind w:hanging="360"/>
        <w:contextualSpacing/>
        <w:rPr>
          <w:rFonts w:eastAsia="Arial" w:cstheme="minorHAnsi"/>
        </w:rPr>
      </w:pPr>
      <w:r w:rsidRPr="00DB4EA2">
        <w:rPr>
          <w:rFonts w:eastAsia="Arial" w:cstheme="minorHAnsi"/>
        </w:rPr>
        <w:t>All staff understand the common medical conditions that affect students at this school.</w:t>
      </w:r>
    </w:p>
    <w:p w14:paraId="61EC2697" w14:textId="76BD3D09" w:rsidR="001D3850" w:rsidRPr="00DB4EA2" w:rsidRDefault="001D3850" w:rsidP="00411019">
      <w:pPr>
        <w:numPr>
          <w:ilvl w:val="0"/>
          <w:numId w:val="11"/>
        </w:numPr>
        <w:spacing w:line="240" w:lineRule="auto"/>
        <w:ind w:hanging="360"/>
        <w:contextualSpacing/>
        <w:rPr>
          <w:rFonts w:eastAsia="Arial" w:cstheme="minorHAnsi"/>
        </w:rPr>
      </w:pPr>
      <w:r w:rsidRPr="00DB4EA2">
        <w:rPr>
          <w:rFonts w:eastAsia="Arial" w:cstheme="minorHAnsi"/>
        </w:rPr>
        <w:t>This school allows adequate time for staff to receive training on the impact medical conditions can have on students.</w:t>
      </w:r>
    </w:p>
    <w:p w14:paraId="5CB7FF4F" w14:textId="77777777" w:rsidR="00D723D2" w:rsidRPr="00DB4EA2" w:rsidRDefault="001D3850" w:rsidP="00D723D2">
      <w:pPr>
        <w:numPr>
          <w:ilvl w:val="0"/>
          <w:numId w:val="11"/>
        </w:numPr>
        <w:spacing w:line="240" w:lineRule="auto"/>
        <w:ind w:hanging="360"/>
        <w:contextualSpacing/>
        <w:rPr>
          <w:rFonts w:eastAsia="Arial" w:cstheme="minorHAnsi"/>
        </w:rPr>
      </w:pPr>
      <w:r w:rsidRPr="00DB4EA2">
        <w:rPr>
          <w:rFonts w:eastAsia="Arial" w:cstheme="minorHAnsi"/>
        </w:rPr>
        <w:lastRenderedPageBreak/>
        <w:t>Staff receive additional training about any student they may be working with who have complex health needs supported by a</w:t>
      </w:r>
      <w:r w:rsidR="00296B1E" w:rsidRPr="00DB4EA2">
        <w:rPr>
          <w:rFonts w:eastAsia="Arial" w:cstheme="minorHAnsi"/>
        </w:rPr>
        <w:t>n Individual</w:t>
      </w:r>
      <w:r w:rsidRPr="00DB4EA2">
        <w:rPr>
          <w:rFonts w:eastAsia="Arial" w:cstheme="minorHAnsi"/>
        </w:rPr>
        <w:t xml:space="preserve"> Health Care Plan (</w:t>
      </w:r>
      <w:r w:rsidR="00296B1E" w:rsidRPr="00DB4EA2">
        <w:rPr>
          <w:rFonts w:eastAsia="Arial" w:cstheme="minorHAnsi"/>
        </w:rPr>
        <w:t>I</w:t>
      </w:r>
      <w:r w:rsidRPr="00DB4EA2">
        <w:rPr>
          <w:rFonts w:eastAsia="Arial" w:cstheme="minorHAnsi"/>
        </w:rPr>
        <w:t>HCP)</w:t>
      </w:r>
    </w:p>
    <w:p w14:paraId="5E0AC0D5" w14:textId="7ACE7052" w:rsidR="00D723D2" w:rsidRPr="00DB4EA2" w:rsidRDefault="00B24BE0" w:rsidP="00D723D2">
      <w:pPr>
        <w:numPr>
          <w:ilvl w:val="0"/>
          <w:numId w:val="11"/>
        </w:numPr>
        <w:spacing w:line="240" w:lineRule="auto"/>
        <w:ind w:hanging="360"/>
        <w:contextualSpacing/>
        <w:rPr>
          <w:rFonts w:eastAsia="Arial" w:cstheme="minorHAnsi"/>
        </w:rPr>
      </w:pPr>
      <w:r w:rsidRPr="00DB4EA2">
        <w:rPr>
          <w:rFonts w:ascii="Cambria" w:eastAsia="Times New Roman" w:hAnsi="Cambria" w:cs="Times New Roman"/>
          <w:sz w:val="24"/>
          <w:szCs w:val="24"/>
          <w:bdr w:val="none" w:sz="0" w:space="0" w:color="auto" w:frame="1"/>
          <w:lang w:eastAsia="en-GB"/>
        </w:rPr>
        <w:t>Making sure there are cover arrangements to ensure someone is always available to support pupils with medical conditions</w:t>
      </w:r>
    </w:p>
    <w:p w14:paraId="497CAB13" w14:textId="34989EA4" w:rsidR="00B24BE0" w:rsidRPr="00DB4EA2" w:rsidRDefault="00B24BE0" w:rsidP="00D723D2">
      <w:pPr>
        <w:numPr>
          <w:ilvl w:val="0"/>
          <w:numId w:val="11"/>
        </w:numPr>
        <w:spacing w:line="240" w:lineRule="auto"/>
        <w:ind w:hanging="360"/>
        <w:contextualSpacing/>
        <w:rPr>
          <w:rFonts w:eastAsia="Arial" w:cstheme="minorHAnsi"/>
        </w:rPr>
      </w:pPr>
      <w:r w:rsidRPr="00DB4EA2">
        <w:rPr>
          <w:rFonts w:ascii="Cambria" w:eastAsia="Times New Roman" w:hAnsi="Cambria" w:cs="Times New Roman"/>
          <w:sz w:val="24"/>
          <w:szCs w:val="24"/>
          <w:bdr w:val="none" w:sz="0" w:space="0" w:color="auto" w:frame="1"/>
          <w:lang w:eastAsia="en-GB"/>
        </w:rPr>
        <w:t>Developing and monitoring individual healthcare plans (IHPs)</w:t>
      </w:r>
    </w:p>
    <w:p w14:paraId="43FFE630" w14:textId="77777777" w:rsidR="00F96C62" w:rsidRPr="00DB4EA2" w:rsidRDefault="00F96C62" w:rsidP="00F96C62">
      <w:pPr>
        <w:spacing w:line="240" w:lineRule="auto"/>
        <w:contextualSpacing/>
        <w:rPr>
          <w:rFonts w:ascii="Cambria" w:eastAsia="Times New Roman" w:hAnsi="Cambria" w:cs="Times New Roman"/>
          <w:b/>
          <w:bCs/>
          <w:sz w:val="24"/>
          <w:szCs w:val="24"/>
          <w:bdr w:val="none" w:sz="0" w:space="0" w:color="auto" w:frame="1"/>
          <w:lang w:eastAsia="en-GB"/>
        </w:rPr>
      </w:pPr>
    </w:p>
    <w:p w14:paraId="58308E24" w14:textId="789816AD" w:rsidR="00F96C62" w:rsidRPr="00DB4EA2" w:rsidRDefault="00F96C62" w:rsidP="00F96C62">
      <w:pPr>
        <w:spacing w:line="240" w:lineRule="auto"/>
        <w:contextualSpacing/>
        <w:rPr>
          <w:rFonts w:ascii="Cambria" w:eastAsia="Times New Roman" w:hAnsi="Cambria" w:cs="Times New Roman"/>
          <w:b/>
          <w:bCs/>
          <w:sz w:val="24"/>
          <w:szCs w:val="24"/>
          <w:bdr w:val="none" w:sz="0" w:space="0" w:color="auto" w:frame="1"/>
          <w:lang w:eastAsia="en-GB"/>
        </w:rPr>
      </w:pPr>
      <w:r w:rsidRPr="00DB4EA2">
        <w:rPr>
          <w:rFonts w:ascii="Cambria" w:eastAsia="Times New Roman" w:hAnsi="Cambria" w:cs="Times New Roman"/>
          <w:b/>
          <w:bCs/>
          <w:sz w:val="24"/>
          <w:szCs w:val="24"/>
          <w:bdr w:val="none" w:sz="0" w:space="0" w:color="auto" w:frame="1"/>
          <w:lang w:eastAsia="en-GB"/>
        </w:rPr>
        <w:t>Roles and responsibilities</w:t>
      </w:r>
    </w:p>
    <w:p w14:paraId="5BFFBCBA" w14:textId="77777777" w:rsidR="002B20A9" w:rsidRPr="00DB4EA2" w:rsidRDefault="002B20A9" w:rsidP="00F96C62">
      <w:pPr>
        <w:spacing w:line="240" w:lineRule="auto"/>
        <w:contextualSpacing/>
        <w:rPr>
          <w:rFonts w:eastAsia="Arial" w:cstheme="minorHAnsi"/>
          <w:b/>
          <w:bCs/>
        </w:rPr>
      </w:pPr>
    </w:p>
    <w:p w14:paraId="34CDE61A" w14:textId="77777777" w:rsidR="00B24BE0" w:rsidRPr="00DB4EA2" w:rsidRDefault="00B24BE0" w:rsidP="00B24BE0">
      <w:pPr>
        <w:spacing w:line="240" w:lineRule="auto"/>
        <w:contextualSpacing/>
        <w:rPr>
          <w:rFonts w:eastAsia="Arial" w:cstheme="minorHAnsi"/>
        </w:rPr>
      </w:pPr>
    </w:p>
    <w:p w14:paraId="6782A6AF"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b/>
          <w:bCs/>
          <w:sz w:val="24"/>
          <w:szCs w:val="24"/>
          <w:bdr w:val="none" w:sz="0" w:space="0" w:color="auto" w:frame="1"/>
          <w:lang w:eastAsia="en-GB"/>
        </w:rPr>
        <w:t>The Headteacher</w:t>
      </w:r>
    </w:p>
    <w:p w14:paraId="1A4177BF"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The Headteacher will:                     </w:t>
      </w:r>
    </w:p>
    <w:p w14:paraId="5C9B8AA4" w14:textId="77777777" w:rsidR="00F16788" w:rsidRPr="00DB4EA2" w:rsidRDefault="00F16788" w:rsidP="00E04058">
      <w:pPr>
        <w:pStyle w:val="ListParagraph"/>
        <w:numPr>
          <w:ilvl w:val="0"/>
          <w:numId w:val="24"/>
        </w:numPr>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Make sure all staff are aware of this policy and understand their role in its implementation</w:t>
      </w:r>
    </w:p>
    <w:p w14:paraId="56228E84" w14:textId="48C3508D" w:rsidR="00F16788" w:rsidRPr="00DB4EA2" w:rsidRDefault="00F16788" w:rsidP="00630A4A">
      <w:pPr>
        <w:pStyle w:val="ListParagraph"/>
        <w:numPr>
          <w:ilvl w:val="0"/>
          <w:numId w:val="24"/>
        </w:numPr>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Ensure that there is a sufficient number of trained staff available to implement this</w:t>
      </w:r>
      <w:r w:rsidR="00E04058" w:rsidRPr="00DB4EA2">
        <w:rPr>
          <w:rFonts w:ascii="Calibri" w:eastAsia="Times New Roman" w:hAnsi="Calibri" w:cs="Calibri"/>
          <w:sz w:val="24"/>
          <w:szCs w:val="24"/>
          <w:bdr w:val="none" w:sz="0" w:space="0" w:color="auto" w:frame="1"/>
          <w:lang w:eastAsia="en-GB"/>
        </w:rPr>
        <w:t xml:space="preserve"> </w:t>
      </w:r>
      <w:r w:rsidRPr="00DB4EA2">
        <w:rPr>
          <w:rFonts w:ascii="Calibri" w:eastAsia="Times New Roman" w:hAnsi="Calibri" w:cs="Calibri"/>
          <w:sz w:val="24"/>
          <w:szCs w:val="24"/>
          <w:bdr w:val="none" w:sz="0" w:space="0" w:color="auto" w:frame="1"/>
          <w:lang w:eastAsia="en-GB"/>
        </w:rPr>
        <w:t>policy and deliver against all individual healthcare plans (IHPs), including in contingency and emergency situations</w:t>
      </w:r>
    </w:p>
    <w:p w14:paraId="06C24F19" w14:textId="77777777" w:rsidR="00F16788" w:rsidRPr="00DB4EA2" w:rsidRDefault="00F16788" w:rsidP="00630A4A">
      <w:pPr>
        <w:pStyle w:val="ListParagraph"/>
        <w:numPr>
          <w:ilvl w:val="0"/>
          <w:numId w:val="24"/>
        </w:numPr>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Take overall responsibility for the development of IHPs</w:t>
      </w:r>
    </w:p>
    <w:p w14:paraId="67613032" w14:textId="28F737A0" w:rsidR="00F16788" w:rsidRPr="00DB4EA2" w:rsidRDefault="00F16788" w:rsidP="00630A4A">
      <w:pPr>
        <w:pStyle w:val="ListParagraph"/>
        <w:numPr>
          <w:ilvl w:val="0"/>
          <w:numId w:val="24"/>
        </w:numPr>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 xml:space="preserve">Make sure that </w:t>
      </w:r>
      <w:r w:rsidR="007210A6" w:rsidRPr="00DB4EA2">
        <w:rPr>
          <w:rFonts w:ascii="Calibri" w:eastAsia="Times New Roman" w:hAnsi="Calibri" w:cs="Calibri"/>
          <w:sz w:val="24"/>
          <w:szCs w:val="24"/>
          <w:bdr w:val="none" w:sz="0" w:space="0" w:color="auto" w:frame="1"/>
          <w:lang w:eastAsia="en-GB"/>
        </w:rPr>
        <w:t xml:space="preserve">the </w:t>
      </w:r>
      <w:r w:rsidRPr="00DB4EA2">
        <w:rPr>
          <w:rFonts w:ascii="Calibri" w:eastAsia="Times New Roman" w:hAnsi="Calibri" w:cs="Calibri"/>
          <w:sz w:val="24"/>
          <w:szCs w:val="24"/>
          <w:bdr w:val="none" w:sz="0" w:space="0" w:color="auto" w:frame="1"/>
          <w:lang w:eastAsia="en-GB"/>
        </w:rPr>
        <w:t xml:space="preserve">school </w:t>
      </w:r>
      <w:r w:rsidR="007210A6" w:rsidRPr="00DB4EA2">
        <w:rPr>
          <w:rFonts w:ascii="Calibri" w:eastAsia="Times New Roman" w:hAnsi="Calibri" w:cs="Calibri"/>
          <w:sz w:val="24"/>
          <w:szCs w:val="24"/>
          <w:bdr w:val="none" w:sz="0" w:space="0" w:color="auto" w:frame="1"/>
          <w:lang w:eastAsia="en-GB"/>
        </w:rPr>
        <w:t xml:space="preserve">has adequate </w:t>
      </w:r>
      <w:r w:rsidR="00825EE8" w:rsidRPr="00DB4EA2">
        <w:rPr>
          <w:rFonts w:ascii="Calibri" w:eastAsia="Times New Roman" w:hAnsi="Calibri" w:cs="Calibri"/>
          <w:sz w:val="24"/>
          <w:szCs w:val="24"/>
          <w:bdr w:val="none" w:sz="0" w:space="0" w:color="auto" w:frame="1"/>
          <w:lang w:eastAsia="en-GB"/>
        </w:rPr>
        <w:t xml:space="preserve">liability </w:t>
      </w:r>
      <w:r w:rsidRPr="00DB4EA2">
        <w:rPr>
          <w:rFonts w:ascii="Calibri" w:eastAsia="Times New Roman" w:hAnsi="Calibri" w:cs="Calibri"/>
          <w:sz w:val="24"/>
          <w:szCs w:val="24"/>
          <w:bdr w:val="none" w:sz="0" w:space="0" w:color="auto" w:frame="1"/>
          <w:lang w:eastAsia="en-GB"/>
        </w:rPr>
        <w:t>insur</w:t>
      </w:r>
      <w:r w:rsidR="00825EE8" w:rsidRPr="00DB4EA2">
        <w:rPr>
          <w:rFonts w:ascii="Calibri" w:eastAsia="Times New Roman" w:hAnsi="Calibri" w:cs="Calibri"/>
          <w:sz w:val="24"/>
          <w:szCs w:val="24"/>
          <w:bdr w:val="none" w:sz="0" w:space="0" w:color="auto" w:frame="1"/>
          <w:lang w:eastAsia="en-GB"/>
        </w:rPr>
        <w:t xml:space="preserve">ance </w:t>
      </w:r>
      <w:r w:rsidRPr="00DB4EA2">
        <w:rPr>
          <w:rFonts w:ascii="Calibri" w:eastAsia="Times New Roman" w:hAnsi="Calibri" w:cs="Calibri"/>
          <w:sz w:val="24"/>
          <w:szCs w:val="24"/>
          <w:bdr w:val="none" w:sz="0" w:space="0" w:color="auto" w:frame="1"/>
          <w:lang w:eastAsia="en-GB"/>
        </w:rPr>
        <w:t xml:space="preserve">and </w:t>
      </w:r>
      <w:r w:rsidR="00825EE8" w:rsidRPr="00DB4EA2">
        <w:rPr>
          <w:rFonts w:ascii="Calibri" w:eastAsia="Times New Roman" w:hAnsi="Calibri" w:cs="Calibri"/>
          <w:sz w:val="24"/>
          <w:szCs w:val="24"/>
          <w:bdr w:val="none" w:sz="0" w:space="0" w:color="auto" w:frame="1"/>
          <w:lang w:eastAsia="en-GB"/>
        </w:rPr>
        <w:t xml:space="preserve">staff are </w:t>
      </w:r>
      <w:r w:rsidRPr="00DB4EA2">
        <w:rPr>
          <w:rFonts w:ascii="Calibri" w:eastAsia="Times New Roman" w:hAnsi="Calibri" w:cs="Calibri"/>
          <w:sz w:val="24"/>
          <w:szCs w:val="24"/>
          <w:bdr w:val="none" w:sz="0" w:space="0" w:color="auto" w:frame="1"/>
          <w:lang w:eastAsia="en-GB"/>
        </w:rPr>
        <w:t>aware that they are insured to support pupils in this way</w:t>
      </w:r>
    </w:p>
    <w:p w14:paraId="359559A0" w14:textId="77777777" w:rsidR="00F16788" w:rsidRPr="00DB4EA2" w:rsidRDefault="00F16788" w:rsidP="00825EE8">
      <w:pPr>
        <w:pStyle w:val="ListParagraph"/>
        <w:numPr>
          <w:ilvl w:val="0"/>
          <w:numId w:val="24"/>
        </w:numPr>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Ensure that systems are in place for obtaining information about a child’s medical needs and that this information is kept up to date</w:t>
      </w:r>
    </w:p>
    <w:p w14:paraId="3D9C2C30"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lang w:eastAsia="en-GB"/>
        </w:rPr>
        <w:t> </w:t>
      </w:r>
    </w:p>
    <w:p w14:paraId="2B57F7D8"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b/>
          <w:bCs/>
          <w:sz w:val="24"/>
          <w:szCs w:val="24"/>
          <w:bdr w:val="none" w:sz="0" w:space="0" w:color="auto" w:frame="1"/>
          <w:lang w:eastAsia="en-GB"/>
        </w:rPr>
        <w:t>Staff</w:t>
      </w:r>
    </w:p>
    <w:p w14:paraId="68CBDB1B"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w:t>
      </w:r>
    </w:p>
    <w:p w14:paraId="6FA17924"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Staff who take on the responsibility to support pupils with medical conditions will receive sufficient and suitable training, and will achieve the necessary level of competency before doing so.</w:t>
      </w:r>
    </w:p>
    <w:p w14:paraId="20B14E38"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Teachers will take into account the needs of pupils with medical conditions that they teach.  All staff will know what to do and respond accordingly when they become aware that a pupil with a medical condition needs help.</w:t>
      </w:r>
    </w:p>
    <w:p w14:paraId="4D1282CD"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lang w:eastAsia="en-GB"/>
        </w:rPr>
        <w:t> </w:t>
      </w:r>
    </w:p>
    <w:p w14:paraId="5A30BEC0" w14:textId="42CFB0A9"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b/>
          <w:bCs/>
          <w:sz w:val="24"/>
          <w:szCs w:val="24"/>
          <w:bdr w:val="none" w:sz="0" w:space="0" w:color="auto" w:frame="1"/>
          <w:lang w:eastAsia="en-GB"/>
        </w:rPr>
        <w:t>Parents</w:t>
      </w:r>
      <w:r w:rsidR="009B6C6F" w:rsidRPr="00DB4EA2">
        <w:rPr>
          <w:rFonts w:ascii="Calibri" w:eastAsia="Times New Roman" w:hAnsi="Calibri" w:cs="Calibri"/>
          <w:b/>
          <w:bCs/>
          <w:sz w:val="24"/>
          <w:szCs w:val="24"/>
          <w:bdr w:val="none" w:sz="0" w:space="0" w:color="auto" w:frame="1"/>
          <w:lang w:eastAsia="en-GB"/>
        </w:rPr>
        <w:t>/Carers</w:t>
      </w:r>
    </w:p>
    <w:p w14:paraId="1B12A225" w14:textId="7C1FB3A1"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will:</w:t>
      </w:r>
    </w:p>
    <w:p w14:paraId="34E3297A" w14:textId="77777777" w:rsidR="00F16788" w:rsidRPr="00DB4EA2" w:rsidRDefault="00F16788" w:rsidP="00520CF0">
      <w:pPr>
        <w:pStyle w:val="ListParagraph"/>
        <w:numPr>
          <w:ilvl w:val="0"/>
          <w:numId w:val="25"/>
        </w:numPr>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Provide the school with sufficient and up-to-date information about their child’s medical needs</w:t>
      </w:r>
    </w:p>
    <w:p w14:paraId="09BB0477" w14:textId="77777777" w:rsidR="00F16788" w:rsidRPr="00DB4EA2" w:rsidRDefault="00F16788" w:rsidP="00520CF0">
      <w:pPr>
        <w:pStyle w:val="ListParagraph"/>
        <w:numPr>
          <w:ilvl w:val="0"/>
          <w:numId w:val="25"/>
        </w:numPr>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Be involved in the development and review of their child’s IHP and may be involved in its drafting</w:t>
      </w:r>
    </w:p>
    <w:p w14:paraId="66A70638" w14:textId="77777777" w:rsidR="00F16788" w:rsidRPr="00DB4EA2" w:rsidRDefault="00F16788" w:rsidP="00520CF0">
      <w:pPr>
        <w:pStyle w:val="ListParagraph"/>
        <w:numPr>
          <w:ilvl w:val="0"/>
          <w:numId w:val="25"/>
        </w:numPr>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Carry out any action they have agreed to as part of the implementation of the IHP e.g. provide medicines and equipment</w:t>
      </w:r>
    </w:p>
    <w:p w14:paraId="30A68D01"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lang w:eastAsia="en-GB"/>
        </w:rPr>
        <w:t> </w:t>
      </w:r>
    </w:p>
    <w:p w14:paraId="007C201B"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b/>
          <w:bCs/>
          <w:sz w:val="24"/>
          <w:szCs w:val="24"/>
          <w:bdr w:val="none" w:sz="0" w:space="0" w:color="auto" w:frame="1"/>
          <w:lang w:eastAsia="en-GB"/>
        </w:rPr>
        <w:t>Pupils</w:t>
      </w:r>
    </w:p>
    <w:p w14:paraId="34E85CE3"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 xml:space="preserve">Pupils with medical conditions will often be best placed to provide information about how their condition affects them.  Pupils should be fully involved in discussions about their </w:t>
      </w:r>
      <w:r w:rsidRPr="00DB4EA2">
        <w:rPr>
          <w:rFonts w:ascii="Calibri" w:eastAsia="Times New Roman" w:hAnsi="Calibri" w:cs="Calibri"/>
          <w:sz w:val="24"/>
          <w:szCs w:val="24"/>
          <w:bdr w:val="none" w:sz="0" w:space="0" w:color="auto" w:frame="1"/>
          <w:lang w:eastAsia="en-GB"/>
        </w:rPr>
        <w:lastRenderedPageBreak/>
        <w:t>medical support needs and contribute as much as possible to the development of their IHPs.  They are also expected to comply with their IHPs. </w:t>
      </w:r>
    </w:p>
    <w:p w14:paraId="51404955" w14:textId="77777777"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lang w:eastAsia="en-GB"/>
        </w:rPr>
        <w:t> </w:t>
      </w:r>
    </w:p>
    <w:p w14:paraId="2A4A1131" w14:textId="58DF7079" w:rsidR="00F16788" w:rsidRPr="00DB4EA2" w:rsidRDefault="00D13346"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b/>
          <w:bCs/>
          <w:sz w:val="24"/>
          <w:szCs w:val="24"/>
          <w:bdr w:val="none" w:sz="0" w:space="0" w:color="auto" w:frame="1"/>
          <w:lang w:eastAsia="en-GB"/>
        </w:rPr>
        <w:t>H</w:t>
      </w:r>
      <w:r w:rsidR="00F16788" w:rsidRPr="00DB4EA2">
        <w:rPr>
          <w:rFonts w:ascii="Calibri" w:eastAsia="Times New Roman" w:hAnsi="Calibri" w:cs="Calibri"/>
          <w:b/>
          <w:bCs/>
          <w:sz w:val="24"/>
          <w:szCs w:val="24"/>
          <w:bdr w:val="none" w:sz="0" w:space="0" w:color="auto" w:frame="1"/>
          <w:lang w:eastAsia="en-GB"/>
        </w:rPr>
        <w:t>ealthcare professionals</w:t>
      </w:r>
    </w:p>
    <w:p w14:paraId="011F7AA5" w14:textId="7F4357E8" w:rsidR="00F16788" w:rsidRPr="00DB4EA2" w:rsidRDefault="00F16788" w:rsidP="00F16788">
      <w:pPr>
        <w:shd w:val="clear" w:color="auto" w:fill="FFFFFF"/>
        <w:spacing w:after="0" w:line="240" w:lineRule="auto"/>
        <w:textAlignment w:val="top"/>
        <w:rPr>
          <w:rFonts w:ascii="Calibri" w:eastAsia="Times New Roman" w:hAnsi="Calibri" w:cs="Calibri"/>
          <w:sz w:val="24"/>
          <w:szCs w:val="24"/>
          <w:lang w:eastAsia="en-GB"/>
        </w:rPr>
      </w:pPr>
      <w:r w:rsidRPr="00DB4EA2">
        <w:rPr>
          <w:rFonts w:ascii="Calibri" w:eastAsia="Times New Roman" w:hAnsi="Calibri" w:cs="Calibri"/>
          <w:sz w:val="24"/>
          <w:szCs w:val="24"/>
          <w:bdr w:val="none" w:sz="0" w:space="0" w:color="auto" w:frame="1"/>
          <w:lang w:eastAsia="en-GB"/>
        </w:rPr>
        <w:t>Healthcare professionals, such as GPs and paediatricians, will liaise with the school and notify them of any pupils identified as having a medical condition</w:t>
      </w:r>
      <w:r w:rsidR="000518BE" w:rsidRPr="00DB4EA2">
        <w:rPr>
          <w:rFonts w:ascii="Calibri" w:eastAsia="Times New Roman" w:hAnsi="Calibri" w:cs="Calibri"/>
          <w:sz w:val="24"/>
          <w:szCs w:val="24"/>
          <w:bdr w:val="none" w:sz="0" w:space="0" w:color="auto" w:frame="1"/>
          <w:lang w:eastAsia="en-GB"/>
        </w:rPr>
        <w:t xml:space="preserve"> and whether it is necessary to have an IH</w:t>
      </w:r>
      <w:r w:rsidR="00A84CE6" w:rsidRPr="00DB4EA2">
        <w:rPr>
          <w:rFonts w:ascii="Calibri" w:eastAsia="Times New Roman" w:hAnsi="Calibri" w:cs="Calibri"/>
          <w:sz w:val="24"/>
          <w:szCs w:val="24"/>
          <w:bdr w:val="none" w:sz="0" w:space="0" w:color="auto" w:frame="1"/>
          <w:lang w:eastAsia="en-GB"/>
        </w:rPr>
        <w:t>C</w:t>
      </w:r>
      <w:r w:rsidR="000518BE" w:rsidRPr="00DB4EA2">
        <w:rPr>
          <w:rFonts w:ascii="Calibri" w:eastAsia="Times New Roman" w:hAnsi="Calibri" w:cs="Calibri"/>
          <w:sz w:val="24"/>
          <w:szCs w:val="24"/>
          <w:bdr w:val="none" w:sz="0" w:space="0" w:color="auto" w:frame="1"/>
          <w:lang w:eastAsia="en-GB"/>
        </w:rPr>
        <w:t>P in place</w:t>
      </w:r>
      <w:r w:rsidRPr="00DB4EA2">
        <w:rPr>
          <w:rFonts w:ascii="Calibri" w:eastAsia="Times New Roman" w:hAnsi="Calibri" w:cs="Calibri"/>
          <w:sz w:val="24"/>
          <w:szCs w:val="24"/>
          <w:bdr w:val="none" w:sz="0" w:space="0" w:color="auto" w:frame="1"/>
          <w:lang w:eastAsia="en-GB"/>
        </w:rPr>
        <w:t>.</w:t>
      </w:r>
    </w:p>
    <w:p w14:paraId="7AA125D4" w14:textId="77777777" w:rsidR="001D3850" w:rsidRPr="00DB4EA2" w:rsidRDefault="001D3850" w:rsidP="00411019">
      <w:pPr>
        <w:spacing w:line="240" w:lineRule="auto"/>
        <w:rPr>
          <w:rFonts w:cstheme="minorHAnsi"/>
        </w:rPr>
      </w:pPr>
    </w:p>
    <w:p w14:paraId="13353E17" w14:textId="5DE43154" w:rsidR="001D3850" w:rsidRPr="00DB4EA2" w:rsidRDefault="001D3850" w:rsidP="00411019">
      <w:pPr>
        <w:spacing w:line="240" w:lineRule="auto"/>
        <w:rPr>
          <w:rFonts w:cstheme="minorHAnsi"/>
        </w:rPr>
      </w:pPr>
      <w:r w:rsidRPr="00DB4EA2">
        <w:rPr>
          <w:rFonts w:eastAsia="Arial" w:cstheme="minorHAnsi"/>
          <w:b/>
        </w:rPr>
        <w:t xml:space="preserve">The Policy of First Aid and </w:t>
      </w:r>
      <w:r w:rsidR="00492AC8" w:rsidRPr="00DB4EA2">
        <w:rPr>
          <w:rFonts w:eastAsia="Arial" w:cstheme="minorHAnsi"/>
          <w:b/>
        </w:rPr>
        <w:t>Supporting Students with a Medical Condition</w:t>
      </w:r>
      <w:r w:rsidRPr="00DB4EA2">
        <w:rPr>
          <w:rFonts w:eastAsia="Arial" w:cstheme="minorHAnsi"/>
        </w:rPr>
        <w:t xml:space="preserve"> </w:t>
      </w:r>
      <w:r w:rsidRPr="00DB4EA2">
        <w:rPr>
          <w:rFonts w:eastAsia="Arial" w:cstheme="minorHAnsi"/>
          <w:b/>
        </w:rPr>
        <w:t>is supported by a clear communication plan for staff, parents/</w:t>
      </w:r>
      <w:r w:rsidR="007E32E4" w:rsidRPr="00DB4EA2">
        <w:rPr>
          <w:rFonts w:eastAsia="Arial" w:cstheme="minorHAnsi"/>
          <w:b/>
        </w:rPr>
        <w:t>carers,</w:t>
      </w:r>
      <w:r w:rsidRPr="00DB4EA2">
        <w:rPr>
          <w:rFonts w:eastAsia="Arial" w:cstheme="minorHAnsi"/>
          <w:b/>
        </w:rPr>
        <w:t xml:space="preserve"> and other key stakeholders to ensure its full implementation</w:t>
      </w:r>
    </w:p>
    <w:p w14:paraId="7C9BA66F" w14:textId="3CED8752" w:rsidR="00AE6EAC" w:rsidRPr="00DB4EA2" w:rsidRDefault="001D3850" w:rsidP="00411019">
      <w:pPr>
        <w:numPr>
          <w:ilvl w:val="0"/>
          <w:numId w:val="12"/>
        </w:numPr>
        <w:spacing w:line="240" w:lineRule="auto"/>
        <w:ind w:hanging="360"/>
        <w:contextualSpacing/>
        <w:rPr>
          <w:rFonts w:eastAsia="Arial" w:cstheme="minorHAnsi"/>
        </w:rPr>
      </w:pPr>
      <w:r w:rsidRPr="00DB4EA2">
        <w:rPr>
          <w:rFonts w:eastAsia="Arial" w:cstheme="minorHAnsi"/>
        </w:rPr>
        <w:t xml:space="preserve">Parents/carers are informed about the Policy </w:t>
      </w:r>
      <w:r w:rsidR="00AE6EAC" w:rsidRPr="00DB4EA2">
        <w:rPr>
          <w:rFonts w:eastAsia="Arial" w:cstheme="minorHAnsi"/>
        </w:rPr>
        <w:t xml:space="preserve">by </w:t>
      </w:r>
      <w:r w:rsidRPr="00DB4EA2">
        <w:rPr>
          <w:rFonts w:eastAsia="Arial" w:cstheme="minorHAnsi"/>
        </w:rPr>
        <w:t xml:space="preserve">signposting access to the policy </w:t>
      </w:r>
    </w:p>
    <w:p w14:paraId="7A4CE55C" w14:textId="18D6BCDB" w:rsidR="001D3850" w:rsidRPr="00DB4EA2" w:rsidRDefault="001D3850" w:rsidP="00411019">
      <w:pPr>
        <w:numPr>
          <w:ilvl w:val="0"/>
          <w:numId w:val="12"/>
        </w:numPr>
        <w:spacing w:line="240" w:lineRule="auto"/>
        <w:ind w:hanging="360"/>
        <w:contextualSpacing/>
        <w:rPr>
          <w:rFonts w:eastAsia="Arial" w:cstheme="minorHAnsi"/>
        </w:rPr>
      </w:pPr>
      <w:r w:rsidRPr="00DB4EA2">
        <w:rPr>
          <w:rFonts w:eastAsia="Arial" w:cstheme="minorHAnsi"/>
        </w:rPr>
        <w:t xml:space="preserve">School staff are informed and regularly reminded about the school’s </w:t>
      </w:r>
      <w:r w:rsidR="00513A88" w:rsidRPr="00DB4EA2">
        <w:rPr>
          <w:rFonts w:eastAsia="Arial" w:cstheme="minorHAnsi"/>
        </w:rPr>
        <w:t>First Aid and supporting students with medication conditions</w:t>
      </w:r>
      <w:r w:rsidRPr="00DB4EA2">
        <w:rPr>
          <w:rFonts w:eastAsia="Arial" w:cstheme="minorHAnsi"/>
        </w:rPr>
        <w:t>:</w:t>
      </w:r>
    </w:p>
    <w:p w14:paraId="7307F022" w14:textId="77777777" w:rsidR="001D3850" w:rsidRPr="00DB4EA2" w:rsidRDefault="001D3850" w:rsidP="00411019">
      <w:pPr>
        <w:numPr>
          <w:ilvl w:val="1"/>
          <w:numId w:val="12"/>
        </w:numPr>
        <w:spacing w:line="240" w:lineRule="auto"/>
        <w:ind w:hanging="360"/>
        <w:contextualSpacing/>
        <w:rPr>
          <w:rFonts w:eastAsia="Arial" w:cstheme="minorHAnsi"/>
        </w:rPr>
      </w:pPr>
      <w:r w:rsidRPr="00DB4EA2">
        <w:rPr>
          <w:rFonts w:eastAsia="Arial" w:cstheme="minorHAnsi"/>
        </w:rPr>
        <w:t xml:space="preserve">through staff meetings </w:t>
      </w:r>
    </w:p>
    <w:p w14:paraId="12942FFB" w14:textId="77777777" w:rsidR="001D3850" w:rsidRPr="00DB4EA2" w:rsidRDefault="001D3850" w:rsidP="00411019">
      <w:pPr>
        <w:numPr>
          <w:ilvl w:val="1"/>
          <w:numId w:val="12"/>
        </w:numPr>
        <w:spacing w:line="240" w:lineRule="auto"/>
        <w:ind w:hanging="360"/>
        <w:contextualSpacing/>
        <w:rPr>
          <w:rFonts w:eastAsia="Arial" w:cstheme="minorHAnsi"/>
        </w:rPr>
      </w:pPr>
      <w:r w:rsidRPr="00DB4EA2">
        <w:rPr>
          <w:rFonts w:eastAsia="Arial" w:cstheme="minorHAnsi"/>
        </w:rPr>
        <w:t>through scheduled medical conditions update</w:t>
      </w:r>
    </w:p>
    <w:p w14:paraId="5A016BC0" w14:textId="6DC3C8E3" w:rsidR="001D3850" w:rsidRPr="00DB4EA2" w:rsidRDefault="001D3850" w:rsidP="00411019">
      <w:pPr>
        <w:numPr>
          <w:ilvl w:val="1"/>
          <w:numId w:val="12"/>
        </w:numPr>
        <w:spacing w:line="240" w:lineRule="auto"/>
        <w:ind w:hanging="360"/>
        <w:contextualSpacing/>
        <w:rPr>
          <w:rFonts w:eastAsia="Arial" w:cstheme="minorHAnsi"/>
        </w:rPr>
      </w:pPr>
      <w:r w:rsidRPr="00DB4EA2">
        <w:rPr>
          <w:rFonts w:eastAsia="Arial" w:cstheme="minorHAnsi"/>
        </w:rPr>
        <w:t xml:space="preserve">supply and temporary staff are informed of the policy and their responsibilities including who </w:t>
      </w:r>
      <w:r w:rsidR="002F7296" w:rsidRPr="00DB4EA2">
        <w:rPr>
          <w:rFonts w:eastAsia="Arial" w:cstheme="minorHAnsi"/>
        </w:rPr>
        <w:t>is the designated person</w:t>
      </w:r>
      <w:r w:rsidRPr="00DB4EA2">
        <w:rPr>
          <w:rFonts w:eastAsia="Arial" w:cstheme="minorHAnsi"/>
        </w:rPr>
        <w:t>, any medical needs or Health Care Plans related to the students in their care and how to respond in emergencies</w:t>
      </w:r>
    </w:p>
    <w:p w14:paraId="038F8E1A" w14:textId="77777777" w:rsidR="001D3850" w:rsidRPr="00DB4EA2" w:rsidRDefault="001D3850" w:rsidP="00411019">
      <w:pPr>
        <w:numPr>
          <w:ilvl w:val="1"/>
          <w:numId w:val="12"/>
        </w:numPr>
        <w:spacing w:line="240" w:lineRule="auto"/>
        <w:ind w:hanging="360"/>
        <w:contextualSpacing/>
        <w:rPr>
          <w:rFonts w:eastAsia="Arial" w:cstheme="minorHAnsi"/>
        </w:rPr>
      </w:pPr>
      <w:r w:rsidRPr="00DB4EA2">
        <w:rPr>
          <w:rFonts w:eastAsia="Arial" w:cstheme="minorHAnsi"/>
        </w:rPr>
        <w:t>Staff are made aware of any Health Care Plans as they relate to their teaching/supervision groups. This is a role for the designated person.</w:t>
      </w:r>
    </w:p>
    <w:p w14:paraId="5617DF8A" w14:textId="77777777" w:rsidR="00EF34FE" w:rsidRPr="00DB4EA2" w:rsidRDefault="00EF34FE" w:rsidP="00411019">
      <w:pPr>
        <w:spacing w:line="240" w:lineRule="auto"/>
        <w:rPr>
          <w:rFonts w:eastAsia="Arial" w:cstheme="minorHAnsi"/>
          <w:b/>
        </w:rPr>
      </w:pPr>
    </w:p>
    <w:p w14:paraId="354B3DC2" w14:textId="0C167F21" w:rsidR="001D3850" w:rsidRPr="00DB4EA2" w:rsidRDefault="001D3850" w:rsidP="00411019">
      <w:pPr>
        <w:spacing w:line="240" w:lineRule="auto"/>
        <w:rPr>
          <w:rFonts w:eastAsia="Arial" w:cstheme="minorHAnsi"/>
          <w:b/>
        </w:rPr>
      </w:pPr>
      <w:r w:rsidRPr="00DB4EA2">
        <w:rPr>
          <w:rFonts w:eastAsia="Arial" w:cstheme="minorHAnsi"/>
          <w:b/>
        </w:rPr>
        <w:t>First aid boxes are located at the following points:</w:t>
      </w:r>
    </w:p>
    <w:p w14:paraId="228D0BCD" w14:textId="532E2640" w:rsidR="00AE6EAC" w:rsidRPr="00DB4EA2" w:rsidRDefault="00AE6EAC"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The Kitchen Cupboard</w:t>
      </w:r>
    </w:p>
    <w:p w14:paraId="180A8686" w14:textId="2C7E5711" w:rsidR="00411019" w:rsidRPr="00DB4EA2" w:rsidRDefault="00411019"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The Science Lab</w:t>
      </w:r>
    </w:p>
    <w:p w14:paraId="05DEFDA6" w14:textId="7A78575D" w:rsidR="005E5DAF" w:rsidRPr="00DB4EA2" w:rsidRDefault="005E5DAF"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 xml:space="preserve">The practical Tortoise </w:t>
      </w:r>
      <w:r w:rsidR="00E15279" w:rsidRPr="00DB4EA2">
        <w:rPr>
          <w:rFonts w:cstheme="minorHAnsi"/>
        </w:rPr>
        <w:t>room</w:t>
      </w:r>
    </w:p>
    <w:p w14:paraId="659DAB91" w14:textId="393FCFDF" w:rsidR="002F7296" w:rsidRPr="00DB4EA2" w:rsidRDefault="002F7296"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Un-room</w:t>
      </w:r>
    </w:p>
    <w:p w14:paraId="4D9D02EE" w14:textId="78A6DA4E" w:rsidR="005E5DAF" w:rsidRPr="00DB4EA2" w:rsidRDefault="005E5DAF"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Reception</w:t>
      </w:r>
    </w:p>
    <w:p w14:paraId="66D78E5B" w14:textId="79730525" w:rsidR="00AE6EAC" w:rsidRPr="00DB4EA2" w:rsidRDefault="00AE6EAC"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 xml:space="preserve">The </w:t>
      </w:r>
      <w:r w:rsidR="00411019" w:rsidRPr="00DB4EA2">
        <w:rPr>
          <w:rFonts w:cstheme="minorHAnsi"/>
        </w:rPr>
        <w:t>offsite</w:t>
      </w:r>
      <w:r w:rsidRPr="00DB4EA2">
        <w:rPr>
          <w:rFonts w:cstheme="minorHAnsi"/>
        </w:rPr>
        <w:t xml:space="preserve"> rucksacks</w:t>
      </w:r>
      <w:r w:rsidRPr="00DB4EA2">
        <w:rPr>
          <w:rFonts w:eastAsia="Arial" w:cstheme="minorHAnsi"/>
          <w:b/>
        </w:rPr>
        <w:t xml:space="preserve"> </w:t>
      </w:r>
    </w:p>
    <w:p w14:paraId="4C996137" w14:textId="7F2901DC" w:rsidR="005B21E2" w:rsidRPr="00DB4EA2" w:rsidRDefault="005B21E2" w:rsidP="00411019">
      <w:pPr>
        <w:pStyle w:val="ListParagraph"/>
        <w:numPr>
          <w:ilvl w:val="0"/>
          <w:numId w:val="10"/>
        </w:numPr>
        <w:autoSpaceDE w:val="0"/>
        <w:autoSpaceDN w:val="0"/>
        <w:adjustRightInd w:val="0"/>
        <w:spacing w:after="0" w:line="240" w:lineRule="auto"/>
        <w:rPr>
          <w:rFonts w:cstheme="minorHAnsi"/>
          <w:bCs/>
        </w:rPr>
      </w:pPr>
      <w:r w:rsidRPr="00DB4EA2">
        <w:rPr>
          <w:rFonts w:eastAsia="Arial" w:cstheme="minorHAnsi"/>
          <w:bCs/>
        </w:rPr>
        <w:t>Minibus</w:t>
      </w:r>
    </w:p>
    <w:p w14:paraId="6339423E" w14:textId="2402425F" w:rsidR="005B21E2" w:rsidRPr="00DB4EA2" w:rsidRDefault="005B21E2" w:rsidP="00411019">
      <w:pPr>
        <w:pStyle w:val="ListParagraph"/>
        <w:numPr>
          <w:ilvl w:val="0"/>
          <w:numId w:val="10"/>
        </w:numPr>
        <w:autoSpaceDE w:val="0"/>
        <w:autoSpaceDN w:val="0"/>
        <w:adjustRightInd w:val="0"/>
        <w:spacing w:after="0" w:line="240" w:lineRule="auto"/>
        <w:rPr>
          <w:rFonts w:cstheme="minorHAnsi"/>
          <w:bCs/>
        </w:rPr>
      </w:pPr>
      <w:r w:rsidRPr="00DB4EA2">
        <w:rPr>
          <w:rFonts w:eastAsia="Arial" w:cstheme="minorHAnsi"/>
          <w:bCs/>
        </w:rPr>
        <w:t>Outreach bus</w:t>
      </w:r>
    </w:p>
    <w:p w14:paraId="7311C744" w14:textId="77777777" w:rsidR="00EF34FE" w:rsidRPr="00DB4EA2" w:rsidRDefault="00EF34FE" w:rsidP="00411019">
      <w:pPr>
        <w:spacing w:line="240" w:lineRule="auto"/>
        <w:rPr>
          <w:rFonts w:eastAsia="Arial" w:cstheme="minorHAnsi"/>
          <w:b/>
        </w:rPr>
      </w:pPr>
    </w:p>
    <w:p w14:paraId="767D246E" w14:textId="36443E2B" w:rsidR="001D3850" w:rsidRPr="00DB4EA2" w:rsidRDefault="001D3850" w:rsidP="00411019">
      <w:pPr>
        <w:spacing w:line="240" w:lineRule="auto"/>
        <w:rPr>
          <w:rFonts w:cstheme="minorHAnsi"/>
        </w:rPr>
      </w:pPr>
      <w:r w:rsidRPr="00DB4EA2">
        <w:rPr>
          <w:rFonts w:eastAsia="Arial" w:cstheme="minorHAnsi"/>
          <w:b/>
        </w:rPr>
        <w:t>Medication in school</w:t>
      </w:r>
    </w:p>
    <w:p w14:paraId="39EB74F7" w14:textId="4C12B7BC" w:rsidR="001D3850" w:rsidRPr="00DB4EA2" w:rsidRDefault="001D3850" w:rsidP="00411019">
      <w:pPr>
        <w:spacing w:line="240" w:lineRule="auto"/>
        <w:rPr>
          <w:rFonts w:cstheme="minorHAnsi"/>
        </w:rPr>
      </w:pPr>
      <w:r w:rsidRPr="00DB4EA2">
        <w:rPr>
          <w:rFonts w:eastAsia="Arial" w:cstheme="minorHAnsi"/>
          <w:b/>
        </w:rPr>
        <w:t xml:space="preserve">Students </w:t>
      </w:r>
      <w:r w:rsidR="00E15279" w:rsidRPr="00DB4EA2">
        <w:rPr>
          <w:rFonts w:eastAsia="Arial" w:cstheme="minorHAnsi"/>
          <w:b/>
        </w:rPr>
        <w:t>self-administering</w:t>
      </w:r>
      <w:r w:rsidRPr="00DB4EA2">
        <w:rPr>
          <w:rFonts w:eastAsia="Arial" w:cstheme="minorHAnsi"/>
          <w:b/>
        </w:rPr>
        <w:t xml:space="preserve"> medicines</w:t>
      </w:r>
    </w:p>
    <w:p w14:paraId="18F2FBE1" w14:textId="13C0F9B7" w:rsidR="001D3850" w:rsidRPr="00DB4EA2" w:rsidRDefault="001D3850" w:rsidP="00411019">
      <w:pPr>
        <w:spacing w:line="240" w:lineRule="auto"/>
        <w:rPr>
          <w:rFonts w:cstheme="minorHAnsi"/>
        </w:rPr>
      </w:pPr>
      <w:r w:rsidRPr="00DB4EA2">
        <w:rPr>
          <w:rFonts w:eastAsia="Arial" w:cstheme="minorHAnsi"/>
        </w:rPr>
        <w:t xml:space="preserve">Students with life-long and chronic medical conditions, where medication may be required instantly, are encouraged to carry this medication with them. For </w:t>
      </w:r>
      <w:r w:rsidR="00411019" w:rsidRPr="00DB4EA2">
        <w:rPr>
          <w:rFonts w:eastAsia="Arial" w:cstheme="minorHAnsi"/>
        </w:rPr>
        <w:t>example,</w:t>
      </w:r>
      <w:r w:rsidRPr="00DB4EA2">
        <w:rPr>
          <w:rFonts w:eastAsia="Arial" w:cstheme="minorHAnsi"/>
        </w:rPr>
        <w:t xml:space="preserve"> </w:t>
      </w:r>
      <w:r w:rsidR="0090160E" w:rsidRPr="00DB4EA2">
        <w:rPr>
          <w:rFonts w:eastAsia="Arial" w:cstheme="minorHAnsi"/>
        </w:rPr>
        <w:t xml:space="preserve">Auto </w:t>
      </w:r>
      <w:r w:rsidR="007E32E4" w:rsidRPr="00DB4EA2">
        <w:rPr>
          <w:rFonts w:eastAsia="Arial" w:cstheme="minorHAnsi"/>
        </w:rPr>
        <w:t>injectors</w:t>
      </w:r>
      <w:r w:rsidR="005B21E2" w:rsidRPr="00DB4EA2">
        <w:rPr>
          <w:rFonts w:eastAsia="Arial" w:cstheme="minorHAnsi"/>
        </w:rPr>
        <w:t xml:space="preserve"> </w:t>
      </w:r>
      <w:r w:rsidRPr="00DB4EA2">
        <w:rPr>
          <w:rFonts w:eastAsia="Arial" w:cstheme="minorHAnsi"/>
        </w:rPr>
        <w:t xml:space="preserve">and asthma inhalers. </w:t>
      </w:r>
      <w:r w:rsidR="006B5A88" w:rsidRPr="00DB4EA2">
        <w:rPr>
          <w:rFonts w:eastAsia="Arial" w:cstheme="minorHAnsi"/>
        </w:rPr>
        <w:t>Year 9 s</w:t>
      </w:r>
      <w:r w:rsidR="0045093A" w:rsidRPr="00DB4EA2">
        <w:rPr>
          <w:rFonts w:eastAsia="Arial" w:cstheme="minorHAnsi"/>
        </w:rPr>
        <w:t xml:space="preserve">tudents </w:t>
      </w:r>
      <w:r w:rsidR="006B5A88" w:rsidRPr="00DB4EA2">
        <w:rPr>
          <w:rFonts w:eastAsia="Arial" w:cstheme="minorHAnsi"/>
        </w:rPr>
        <w:t>and above should self</w:t>
      </w:r>
      <w:r w:rsidR="0027644C" w:rsidRPr="00DB4EA2">
        <w:rPr>
          <w:rFonts w:eastAsia="Arial" w:cstheme="minorHAnsi"/>
        </w:rPr>
        <w:t>-</w:t>
      </w:r>
      <w:r w:rsidR="006B5A88" w:rsidRPr="00DB4EA2">
        <w:rPr>
          <w:rFonts w:eastAsia="Arial" w:cstheme="minorHAnsi"/>
        </w:rPr>
        <w:t xml:space="preserve">administer their medication </w:t>
      </w:r>
      <w:r w:rsidR="0027644C" w:rsidRPr="00DB4EA2">
        <w:rPr>
          <w:rFonts w:eastAsia="Arial" w:cstheme="minorHAnsi"/>
        </w:rPr>
        <w:t xml:space="preserve">and parents/guardians </w:t>
      </w:r>
      <w:r w:rsidR="00A538D5" w:rsidRPr="00DB4EA2">
        <w:rPr>
          <w:rFonts w:eastAsia="Arial" w:cstheme="minorHAnsi"/>
        </w:rPr>
        <w:t>to give written consent</w:t>
      </w:r>
      <w:r w:rsidR="0027644C" w:rsidRPr="00DB4EA2">
        <w:rPr>
          <w:rFonts w:eastAsia="Arial" w:cstheme="minorHAnsi"/>
        </w:rPr>
        <w:t xml:space="preserve">. </w:t>
      </w:r>
      <w:r w:rsidRPr="00DB4EA2">
        <w:rPr>
          <w:rFonts w:eastAsia="Arial" w:cstheme="minorHAnsi"/>
        </w:rPr>
        <w:t xml:space="preserve">Spare medication may be kept in the </w:t>
      </w:r>
      <w:r w:rsidR="007E0738" w:rsidRPr="00DB4EA2">
        <w:rPr>
          <w:rFonts w:eastAsia="Arial" w:cstheme="minorHAnsi"/>
        </w:rPr>
        <w:t xml:space="preserve">locked medication cupboard that is found in the </w:t>
      </w:r>
      <w:r w:rsidR="00EF34FE" w:rsidRPr="00DB4EA2">
        <w:rPr>
          <w:rFonts w:eastAsia="Arial" w:cstheme="minorHAnsi"/>
        </w:rPr>
        <w:t>Un-Room</w:t>
      </w:r>
      <w:r w:rsidRPr="00DB4EA2">
        <w:rPr>
          <w:rFonts w:eastAsia="Arial" w:cstheme="minorHAnsi"/>
        </w:rPr>
        <w:t xml:space="preserve">. A consent form must be completed for the school to hold prescribed medication. </w:t>
      </w:r>
    </w:p>
    <w:p w14:paraId="3CB5998A" w14:textId="77777777" w:rsidR="001D3850" w:rsidRPr="00DB4EA2" w:rsidRDefault="001D3850" w:rsidP="00411019">
      <w:pPr>
        <w:spacing w:line="240" w:lineRule="auto"/>
        <w:rPr>
          <w:rFonts w:cstheme="minorHAnsi"/>
        </w:rPr>
      </w:pPr>
      <w:r w:rsidRPr="00DB4EA2">
        <w:rPr>
          <w:rFonts w:eastAsia="Arial" w:cstheme="minorHAnsi"/>
          <w:b/>
        </w:rPr>
        <w:t>Students with long term medical conditions</w:t>
      </w:r>
    </w:p>
    <w:p w14:paraId="23271776" w14:textId="7B073823" w:rsidR="00737072" w:rsidRPr="00DB4EA2" w:rsidRDefault="001D3850" w:rsidP="00411019">
      <w:pPr>
        <w:spacing w:line="240" w:lineRule="auto"/>
        <w:rPr>
          <w:rFonts w:eastAsia="Arial" w:cstheme="minorHAnsi"/>
        </w:rPr>
      </w:pPr>
      <w:r w:rsidRPr="00DB4EA2">
        <w:rPr>
          <w:rFonts w:eastAsia="Arial" w:cstheme="minorHAnsi"/>
        </w:rPr>
        <w:t xml:space="preserve">Students with long term medical needs such as diabetes, will be encouraged to </w:t>
      </w:r>
      <w:r w:rsidR="00E15279" w:rsidRPr="00DB4EA2">
        <w:rPr>
          <w:rFonts w:eastAsia="Arial" w:cstheme="minorHAnsi"/>
        </w:rPr>
        <w:t>self-administer</w:t>
      </w:r>
      <w:r w:rsidRPr="00DB4EA2">
        <w:rPr>
          <w:rFonts w:eastAsia="Arial" w:cstheme="minorHAnsi"/>
        </w:rPr>
        <w:t>. These students will have</w:t>
      </w:r>
      <w:r w:rsidR="002F7296" w:rsidRPr="00DB4EA2">
        <w:rPr>
          <w:rFonts w:eastAsia="Arial" w:cstheme="minorHAnsi"/>
        </w:rPr>
        <w:t xml:space="preserve"> </w:t>
      </w:r>
      <w:r w:rsidRPr="00DB4EA2">
        <w:rPr>
          <w:rFonts w:eastAsia="Arial" w:cstheme="minorHAnsi"/>
        </w:rPr>
        <w:t xml:space="preserve">Health Care Plans (HCP’s) provided by their GP or hospital, and </w:t>
      </w:r>
      <w:r w:rsidR="00E15279" w:rsidRPr="00DB4EA2">
        <w:rPr>
          <w:rFonts w:eastAsia="Arial" w:cstheme="minorHAnsi"/>
        </w:rPr>
        <w:t>an</w:t>
      </w:r>
      <w:r w:rsidRPr="00DB4EA2">
        <w:rPr>
          <w:rFonts w:eastAsia="Arial" w:cstheme="minorHAnsi"/>
        </w:rPr>
        <w:t xml:space="preserve"> </w:t>
      </w:r>
      <w:r w:rsidR="002F7296" w:rsidRPr="00DB4EA2">
        <w:rPr>
          <w:rFonts w:eastAsia="Arial" w:cstheme="minorHAnsi"/>
        </w:rPr>
        <w:t>I</w:t>
      </w:r>
      <w:r w:rsidRPr="00DB4EA2">
        <w:rPr>
          <w:rFonts w:eastAsia="Arial" w:cstheme="minorHAnsi"/>
        </w:rPr>
        <w:t xml:space="preserve">HCP </w:t>
      </w:r>
      <w:r w:rsidRPr="00DB4EA2">
        <w:rPr>
          <w:rFonts w:eastAsia="Arial" w:cstheme="minorHAnsi"/>
        </w:rPr>
        <w:lastRenderedPageBreak/>
        <w:t xml:space="preserve">form from school, which it is the parent’s responsibility to update as the medication changes. </w:t>
      </w:r>
      <w:r w:rsidR="002F7296" w:rsidRPr="00DB4EA2">
        <w:rPr>
          <w:rFonts w:eastAsia="Arial" w:cstheme="minorHAnsi"/>
        </w:rPr>
        <w:t>I</w:t>
      </w:r>
      <w:r w:rsidRPr="00DB4EA2">
        <w:rPr>
          <w:rFonts w:eastAsia="Arial" w:cstheme="minorHAnsi"/>
        </w:rPr>
        <w:t>HCPs will be available for all staff so that they are aware of what to do in an emergency.</w:t>
      </w:r>
    </w:p>
    <w:p w14:paraId="16DF955F" w14:textId="77777777" w:rsidR="00737072" w:rsidRPr="00DB4EA2" w:rsidRDefault="00737072" w:rsidP="00411019">
      <w:pPr>
        <w:spacing w:line="240" w:lineRule="auto"/>
        <w:rPr>
          <w:rFonts w:cstheme="minorHAnsi"/>
          <w:b/>
          <w:bCs/>
          <w:sz w:val="24"/>
          <w:szCs w:val="24"/>
          <w:shd w:val="clear" w:color="auto" w:fill="FFFFFF"/>
        </w:rPr>
      </w:pPr>
      <w:r w:rsidRPr="00DB4EA2">
        <w:rPr>
          <w:rFonts w:cstheme="minorHAnsi"/>
          <w:b/>
          <w:bCs/>
          <w:sz w:val="24"/>
          <w:szCs w:val="24"/>
          <w:shd w:val="clear" w:color="auto" w:fill="FFFFFF"/>
        </w:rPr>
        <w:t>Students with allergies</w:t>
      </w:r>
    </w:p>
    <w:p w14:paraId="5EB437B0" w14:textId="6AB9E655" w:rsidR="00027688" w:rsidRPr="00DB4EA2" w:rsidRDefault="00F455E9" w:rsidP="00411019">
      <w:pPr>
        <w:spacing w:line="240" w:lineRule="auto"/>
        <w:rPr>
          <w:rFonts w:cstheme="minorHAnsi"/>
          <w:sz w:val="24"/>
          <w:szCs w:val="24"/>
          <w:shd w:val="clear" w:color="auto" w:fill="FFFFFF"/>
        </w:rPr>
      </w:pPr>
      <w:r w:rsidRPr="00DB4EA2">
        <w:rPr>
          <w:rFonts w:cstheme="minorHAnsi"/>
          <w:sz w:val="24"/>
          <w:szCs w:val="24"/>
          <w:shd w:val="clear" w:color="auto" w:fill="FFFFFF"/>
        </w:rPr>
        <w:t>All</w:t>
      </w:r>
      <w:r w:rsidR="00A83854" w:rsidRPr="00DB4EA2">
        <w:rPr>
          <w:rFonts w:cstheme="minorHAnsi"/>
          <w:sz w:val="24"/>
          <w:szCs w:val="24"/>
          <w:shd w:val="clear" w:color="auto" w:fill="FFFFFF"/>
        </w:rPr>
        <w:t xml:space="preserve"> </w:t>
      </w:r>
      <w:r w:rsidRPr="00DB4EA2">
        <w:rPr>
          <w:rFonts w:cstheme="minorHAnsi"/>
          <w:sz w:val="24"/>
          <w:szCs w:val="24"/>
          <w:shd w:val="clear" w:color="auto" w:fill="FFFFFF"/>
        </w:rPr>
        <w:t xml:space="preserve">students that </w:t>
      </w:r>
      <w:r w:rsidR="00A83854" w:rsidRPr="00DB4EA2">
        <w:rPr>
          <w:rFonts w:cstheme="minorHAnsi"/>
          <w:sz w:val="24"/>
          <w:szCs w:val="24"/>
          <w:shd w:val="clear" w:color="auto" w:fill="FFFFFF"/>
        </w:rPr>
        <w:t>are known to have an allergy will have this information on our records and all staff will be made aware of the allergy and what the procedures are for that individual</w:t>
      </w:r>
      <w:r w:rsidR="005A63EA" w:rsidRPr="00DB4EA2">
        <w:rPr>
          <w:rFonts w:cstheme="minorHAnsi"/>
          <w:sz w:val="24"/>
          <w:szCs w:val="24"/>
          <w:shd w:val="clear" w:color="auto" w:fill="FFFFFF"/>
        </w:rPr>
        <w:t>, this includes students with a food allergy</w:t>
      </w:r>
      <w:r w:rsidR="00A83854" w:rsidRPr="00DB4EA2">
        <w:rPr>
          <w:rFonts w:cstheme="minorHAnsi"/>
          <w:sz w:val="24"/>
          <w:szCs w:val="24"/>
          <w:shd w:val="clear" w:color="auto" w:fill="FFFFFF"/>
        </w:rPr>
        <w:t xml:space="preserve">. The school holds 2 </w:t>
      </w:r>
      <w:r w:rsidR="00607B0B" w:rsidRPr="00DB4EA2">
        <w:rPr>
          <w:rFonts w:cstheme="minorHAnsi"/>
          <w:sz w:val="24"/>
          <w:szCs w:val="24"/>
          <w:shd w:val="clear" w:color="auto" w:fill="FFFFFF"/>
        </w:rPr>
        <w:t xml:space="preserve">Auto injectors in the medical cabinet for emergencies. </w:t>
      </w:r>
      <w:r w:rsidR="00027688" w:rsidRPr="00DB4EA2">
        <w:rPr>
          <w:rFonts w:cstheme="minorHAnsi"/>
          <w:sz w:val="24"/>
          <w:szCs w:val="24"/>
          <w:shd w:val="clear" w:color="auto" w:fill="FFFFFF"/>
        </w:rPr>
        <w:t>The NHS has advice on </w:t>
      </w:r>
      <w:hyperlink r:id="rId11" w:history="1">
        <w:r w:rsidR="00027688" w:rsidRPr="00DB4EA2">
          <w:rPr>
            <w:rFonts w:cstheme="minorHAnsi"/>
            <w:sz w:val="24"/>
            <w:szCs w:val="24"/>
            <w:u w:val="single"/>
            <w:shd w:val="clear" w:color="auto" w:fill="FFFFFF"/>
          </w:rPr>
          <w:t>food allergies</w:t>
        </w:r>
      </w:hyperlink>
      <w:r w:rsidR="00027688" w:rsidRPr="00DB4EA2">
        <w:rPr>
          <w:rFonts w:cstheme="minorHAnsi"/>
          <w:sz w:val="24"/>
          <w:szCs w:val="24"/>
          <w:shd w:val="clear" w:color="auto" w:fill="FFFFFF"/>
        </w:rPr>
        <w:t>. It contains information on symptoms and treatment. They also have more detailed advice on the </w:t>
      </w:r>
      <w:hyperlink r:id="rId12" w:history="1">
        <w:r w:rsidR="00027688" w:rsidRPr="00DB4EA2">
          <w:rPr>
            <w:rFonts w:cstheme="minorHAnsi"/>
            <w:sz w:val="24"/>
            <w:szCs w:val="24"/>
            <w:u w:val="single"/>
            <w:shd w:val="clear" w:color="auto" w:fill="FFFFFF"/>
          </w:rPr>
          <w:t>treatment of anaphylactic reactions</w:t>
        </w:r>
      </w:hyperlink>
      <w:r w:rsidR="00027688" w:rsidRPr="00DB4EA2">
        <w:rPr>
          <w:rFonts w:cstheme="minorHAnsi"/>
          <w:sz w:val="24"/>
          <w:szCs w:val="24"/>
          <w:shd w:val="clear" w:color="auto" w:fill="FFFFFF"/>
        </w:rPr>
        <w:t>.</w:t>
      </w:r>
    </w:p>
    <w:p w14:paraId="105BC448" w14:textId="77777777" w:rsidR="001D3850" w:rsidRPr="00DB4EA2" w:rsidRDefault="001D3850" w:rsidP="00411019">
      <w:pPr>
        <w:spacing w:line="240" w:lineRule="auto"/>
        <w:rPr>
          <w:rFonts w:cstheme="minorHAnsi"/>
        </w:rPr>
      </w:pPr>
      <w:r w:rsidRPr="00DB4EA2">
        <w:rPr>
          <w:rFonts w:eastAsia="Arial" w:cstheme="minorHAnsi"/>
          <w:b/>
        </w:rPr>
        <w:t>Storage of medicines</w:t>
      </w:r>
    </w:p>
    <w:p w14:paraId="79D7A0CA" w14:textId="77777777" w:rsidR="00062751" w:rsidRPr="00DB4EA2" w:rsidRDefault="001D3850" w:rsidP="00062751">
      <w:pPr>
        <w:spacing w:line="240" w:lineRule="auto"/>
        <w:rPr>
          <w:rFonts w:eastAsia="Arial" w:cstheme="minorHAnsi"/>
          <w:b/>
        </w:rPr>
      </w:pPr>
      <w:r w:rsidRPr="00DB4EA2">
        <w:rPr>
          <w:rFonts w:eastAsia="Arial" w:cstheme="minorHAnsi"/>
        </w:rPr>
        <w:t xml:space="preserve">All prescribed medication is kept in </w:t>
      </w:r>
      <w:r w:rsidR="00EF34FE" w:rsidRPr="00DB4EA2">
        <w:rPr>
          <w:rFonts w:eastAsia="Arial" w:cstheme="minorHAnsi"/>
        </w:rPr>
        <w:t xml:space="preserve">the locked cabinet </w:t>
      </w:r>
      <w:r w:rsidR="002F7296" w:rsidRPr="00DB4EA2">
        <w:rPr>
          <w:rFonts w:eastAsia="Arial" w:cstheme="minorHAnsi"/>
        </w:rPr>
        <w:t>i</w:t>
      </w:r>
      <w:r w:rsidR="00EF34FE" w:rsidRPr="00DB4EA2">
        <w:rPr>
          <w:rFonts w:eastAsia="Arial" w:cstheme="minorHAnsi"/>
        </w:rPr>
        <w:t>n the cupboard in the Un-Room</w:t>
      </w:r>
      <w:r w:rsidR="007E0738" w:rsidRPr="00DB4EA2">
        <w:rPr>
          <w:rFonts w:eastAsia="Arial" w:cstheme="minorHAnsi"/>
        </w:rPr>
        <w:t>,</w:t>
      </w:r>
      <w:r w:rsidRPr="00DB4EA2">
        <w:rPr>
          <w:rFonts w:eastAsia="Arial" w:cstheme="minorHAnsi"/>
        </w:rPr>
        <w:t xml:space="preserve"> </w:t>
      </w:r>
      <w:r w:rsidR="007E0738" w:rsidRPr="00DB4EA2">
        <w:rPr>
          <w:rFonts w:eastAsia="Arial" w:cstheme="minorHAnsi"/>
        </w:rPr>
        <w:t>this is clearly marked with a green cross and</w:t>
      </w:r>
      <w:r w:rsidRPr="00DB4EA2">
        <w:rPr>
          <w:rFonts w:eastAsia="Arial" w:cstheme="minorHAnsi"/>
        </w:rPr>
        <w:t xml:space="preserve"> has controlled access.</w:t>
      </w:r>
      <w:r w:rsidR="00062751" w:rsidRPr="00DB4EA2">
        <w:rPr>
          <w:rFonts w:eastAsia="Arial" w:cstheme="minorHAnsi"/>
          <w:b/>
        </w:rPr>
        <w:t xml:space="preserve"> </w:t>
      </w:r>
    </w:p>
    <w:p w14:paraId="6AA47FA7" w14:textId="6A347775" w:rsidR="00062751" w:rsidRPr="00DB4EA2" w:rsidRDefault="00062751" w:rsidP="00062751">
      <w:pPr>
        <w:spacing w:line="240" w:lineRule="auto"/>
        <w:rPr>
          <w:rFonts w:cstheme="minorHAnsi"/>
        </w:rPr>
      </w:pPr>
      <w:r w:rsidRPr="00DB4EA2">
        <w:rPr>
          <w:rFonts w:eastAsia="Arial" w:cstheme="minorHAnsi"/>
          <w:b/>
        </w:rPr>
        <w:t>Disposal and return of medication</w:t>
      </w:r>
    </w:p>
    <w:p w14:paraId="2B85C3EB" w14:textId="065EAEA8" w:rsidR="001D3850" w:rsidRPr="00DB4EA2" w:rsidRDefault="00062751" w:rsidP="00411019">
      <w:pPr>
        <w:spacing w:line="240" w:lineRule="auto"/>
        <w:rPr>
          <w:rFonts w:cstheme="minorHAnsi"/>
        </w:rPr>
      </w:pPr>
      <w:r w:rsidRPr="00DB4EA2">
        <w:rPr>
          <w:rFonts w:eastAsia="Arial" w:cstheme="minorHAnsi"/>
        </w:rPr>
        <w:t>When medicines expire parents will be contacted and the medicines will be returned to the parents/carers for disposal. All medicines will be returned at the end of each term unless advised by parents otherwise. School staff are not permitted to dispose of any medication.</w:t>
      </w:r>
    </w:p>
    <w:p w14:paraId="45B9C5F8" w14:textId="77777777" w:rsidR="001D3850" w:rsidRPr="00DB4EA2" w:rsidRDefault="001D3850" w:rsidP="00411019">
      <w:pPr>
        <w:spacing w:line="240" w:lineRule="auto"/>
        <w:rPr>
          <w:rFonts w:cstheme="minorHAnsi"/>
        </w:rPr>
      </w:pPr>
      <w:r w:rsidRPr="00DB4EA2">
        <w:rPr>
          <w:rFonts w:eastAsia="Arial" w:cstheme="minorHAnsi"/>
          <w:b/>
        </w:rPr>
        <w:t>Managing medicines on a school trip</w:t>
      </w:r>
    </w:p>
    <w:p w14:paraId="02EC8C65" w14:textId="25935821" w:rsidR="001D3850" w:rsidRPr="00DB4EA2" w:rsidRDefault="001D3850" w:rsidP="00411019">
      <w:pPr>
        <w:spacing w:line="240" w:lineRule="auto"/>
        <w:rPr>
          <w:rFonts w:cstheme="minorHAnsi"/>
        </w:rPr>
      </w:pPr>
      <w:r w:rsidRPr="00DB4EA2">
        <w:rPr>
          <w:rFonts w:eastAsia="Arial" w:cstheme="minorHAnsi"/>
        </w:rPr>
        <w:t xml:space="preserve">Staff leading a school trip will liaise with the </w:t>
      </w:r>
      <w:r w:rsidR="002F7296" w:rsidRPr="00DB4EA2">
        <w:rPr>
          <w:rFonts w:eastAsia="Arial" w:cstheme="minorHAnsi"/>
        </w:rPr>
        <w:t>t</w:t>
      </w:r>
      <w:r w:rsidRPr="00DB4EA2">
        <w:rPr>
          <w:rFonts w:eastAsia="Arial" w:cstheme="minorHAnsi"/>
        </w:rPr>
        <w:t xml:space="preserve">rip </w:t>
      </w:r>
      <w:r w:rsidR="002F7296" w:rsidRPr="00DB4EA2">
        <w:rPr>
          <w:rFonts w:eastAsia="Arial" w:cstheme="minorHAnsi"/>
        </w:rPr>
        <w:t>a</w:t>
      </w:r>
      <w:r w:rsidRPr="00DB4EA2">
        <w:rPr>
          <w:rFonts w:eastAsia="Arial" w:cstheme="minorHAnsi"/>
        </w:rPr>
        <w:t>dministrator regarding students with medical needs. The trip administrator will identify all students with medical conditions and provide appropriate information such as the HCP. Where possible students will be encouraged to be responsible for carrying their own medication. Non prescribed medication will be discouraged, but if it is deemed necessary and written consent is received by the trip organiser it will be allowed. The trip leader, or a named adult, will contact the par</w:t>
      </w:r>
      <w:r w:rsidR="000F61E5" w:rsidRPr="00DB4EA2">
        <w:rPr>
          <w:rFonts w:eastAsia="Arial" w:cstheme="minorHAnsi"/>
        </w:rPr>
        <w:t>ent, where appropriate for advic</w:t>
      </w:r>
      <w:r w:rsidRPr="00DB4EA2">
        <w:rPr>
          <w:rFonts w:eastAsia="Arial" w:cstheme="minorHAnsi"/>
        </w:rPr>
        <w:t>e on how to support the student on the trip. It should not be expected that parents should attend trips to support their student’s medical condition.</w:t>
      </w:r>
    </w:p>
    <w:p w14:paraId="47D2B53D" w14:textId="77777777" w:rsidR="001D3850" w:rsidRPr="00DB4EA2" w:rsidRDefault="001D3850" w:rsidP="00411019">
      <w:pPr>
        <w:spacing w:line="240" w:lineRule="auto"/>
        <w:rPr>
          <w:rFonts w:cstheme="minorHAnsi"/>
        </w:rPr>
      </w:pPr>
      <w:r w:rsidRPr="00DB4EA2">
        <w:rPr>
          <w:rFonts w:eastAsia="Arial" w:cstheme="minorHAnsi"/>
          <w:b/>
        </w:rPr>
        <w:t>Record Keeping</w:t>
      </w:r>
    </w:p>
    <w:p w14:paraId="797FC7FD" w14:textId="6C7D0BCD" w:rsidR="001D3850" w:rsidRPr="00DB4EA2" w:rsidRDefault="001D3850" w:rsidP="00411019">
      <w:pPr>
        <w:spacing w:line="240" w:lineRule="auto"/>
        <w:rPr>
          <w:rFonts w:cstheme="minorHAnsi"/>
        </w:rPr>
      </w:pPr>
      <w:r w:rsidRPr="00DB4EA2">
        <w:rPr>
          <w:rFonts w:eastAsia="Arial" w:cstheme="minorHAnsi"/>
        </w:rPr>
        <w:t xml:space="preserve">Any medication given to a student will be recorded in the appropriate records </w:t>
      </w:r>
      <w:r w:rsidR="007E0738" w:rsidRPr="00DB4EA2">
        <w:rPr>
          <w:rFonts w:eastAsia="Arial" w:cstheme="minorHAnsi"/>
        </w:rPr>
        <w:t xml:space="preserve">and kept in the medication cupboard in the </w:t>
      </w:r>
      <w:r w:rsidR="00EF34FE" w:rsidRPr="00DB4EA2">
        <w:rPr>
          <w:rFonts w:eastAsia="Arial" w:cstheme="minorHAnsi"/>
        </w:rPr>
        <w:t>Un-R</w:t>
      </w:r>
      <w:r w:rsidR="00A038A3" w:rsidRPr="00DB4EA2">
        <w:rPr>
          <w:rFonts w:eastAsia="Arial" w:cstheme="minorHAnsi"/>
        </w:rPr>
        <w:t>oom</w:t>
      </w:r>
      <w:r w:rsidRPr="00DB4EA2">
        <w:rPr>
          <w:rFonts w:eastAsia="Arial" w:cstheme="minorHAnsi"/>
        </w:rPr>
        <w:t xml:space="preserve">. </w:t>
      </w:r>
      <w:r w:rsidR="005E5DAF" w:rsidRPr="00DB4EA2">
        <w:rPr>
          <w:rFonts w:eastAsia="Arial" w:cstheme="minorHAnsi"/>
        </w:rPr>
        <w:t xml:space="preserve">When the treatment is concluded the form will be added to the child’s file. </w:t>
      </w:r>
      <w:r w:rsidRPr="00DB4EA2">
        <w:rPr>
          <w:rFonts w:eastAsia="Arial" w:cstheme="minorHAnsi"/>
        </w:rPr>
        <w:t xml:space="preserve">This is not including medication for the </w:t>
      </w:r>
      <w:r w:rsidR="00E15279" w:rsidRPr="00DB4EA2">
        <w:rPr>
          <w:rFonts w:eastAsia="Arial" w:cstheme="minorHAnsi"/>
        </w:rPr>
        <w:t>day-to-day</w:t>
      </w:r>
      <w:r w:rsidRPr="00DB4EA2">
        <w:rPr>
          <w:rFonts w:eastAsia="Arial" w:cstheme="minorHAnsi"/>
        </w:rPr>
        <w:t xml:space="preserve"> management of diabetes. </w:t>
      </w:r>
    </w:p>
    <w:p w14:paraId="36283C28" w14:textId="77777777" w:rsidR="001D3850" w:rsidRPr="00DB4EA2" w:rsidRDefault="001D3850" w:rsidP="00411019">
      <w:pPr>
        <w:spacing w:line="240" w:lineRule="auto"/>
        <w:rPr>
          <w:rFonts w:cstheme="minorHAnsi"/>
        </w:rPr>
      </w:pPr>
      <w:r w:rsidRPr="00DB4EA2">
        <w:rPr>
          <w:rFonts w:eastAsia="Arial" w:cstheme="minorHAnsi"/>
          <w:b/>
        </w:rPr>
        <w:t>Health Care Plans</w:t>
      </w:r>
    </w:p>
    <w:p w14:paraId="40989F20" w14:textId="19AB5E27" w:rsidR="001D3850" w:rsidRPr="00DB4EA2" w:rsidRDefault="001D3850" w:rsidP="00411019">
      <w:pPr>
        <w:spacing w:line="240" w:lineRule="auto"/>
        <w:rPr>
          <w:rFonts w:cstheme="minorHAnsi"/>
        </w:rPr>
      </w:pPr>
      <w:r w:rsidRPr="00DB4EA2">
        <w:rPr>
          <w:rFonts w:eastAsia="Arial" w:cstheme="minorHAnsi"/>
        </w:rPr>
        <w:t xml:space="preserve">All students with a life-long medical condition, or one which may affect their progress and attendance at school, will have </w:t>
      </w:r>
      <w:proofErr w:type="spellStart"/>
      <w:r w:rsidRPr="00DB4EA2">
        <w:rPr>
          <w:rFonts w:eastAsia="Arial" w:cstheme="minorHAnsi"/>
        </w:rPr>
        <w:t>a</w:t>
      </w:r>
      <w:proofErr w:type="spellEnd"/>
      <w:r w:rsidRPr="00DB4EA2">
        <w:rPr>
          <w:rFonts w:eastAsia="Arial" w:cstheme="minorHAnsi"/>
        </w:rPr>
        <w:t xml:space="preserve"> </w:t>
      </w:r>
      <w:r w:rsidR="00664E06" w:rsidRPr="00DB4EA2">
        <w:rPr>
          <w:rFonts w:eastAsia="Arial" w:cstheme="minorHAnsi"/>
        </w:rPr>
        <w:t xml:space="preserve">Individual </w:t>
      </w:r>
      <w:r w:rsidRPr="00DB4EA2">
        <w:rPr>
          <w:rFonts w:eastAsia="Arial" w:cstheme="minorHAnsi"/>
        </w:rPr>
        <w:t>Health Care Plan</w:t>
      </w:r>
      <w:r w:rsidR="00664E06" w:rsidRPr="00DB4EA2">
        <w:rPr>
          <w:rFonts w:eastAsia="Arial" w:cstheme="minorHAnsi"/>
        </w:rPr>
        <w:t xml:space="preserve"> (IHCP)</w:t>
      </w:r>
      <w:r w:rsidRPr="00DB4EA2">
        <w:rPr>
          <w:rFonts w:eastAsia="Arial" w:cstheme="minorHAnsi"/>
        </w:rPr>
        <w:t>.</w:t>
      </w:r>
    </w:p>
    <w:p w14:paraId="3A1D6B3D" w14:textId="2153748F" w:rsidR="001D3850" w:rsidRPr="00DB4EA2" w:rsidRDefault="001D3850" w:rsidP="00411019">
      <w:pPr>
        <w:spacing w:line="240" w:lineRule="auto"/>
        <w:rPr>
          <w:rFonts w:cstheme="minorHAnsi"/>
        </w:rPr>
      </w:pPr>
      <w:r w:rsidRPr="00DB4EA2">
        <w:rPr>
          <w:rFonts w:eastAsia="Arial" w:cstheme="minorHAnsi"/>
        </w:rPr>
        <w:t xml:space="preserve">It is the responsibility of the parents along with </w:t>
      </w:r>
      <w:r w:rsidR="0025672E" w:rsidRPr="00DB4EA2">
        <w:rPr>
          <w:rFonts w:eastAsia="Arial" w:cstheme="minorHAnsi"/>
        </w:rPr>
        <w:t>the designated person</w:t>
      </w:r>
      <w:r w:rsidRPr="00DB4EA2">
        <w:rPr>
          <w:rFonts w:eastAsia="Arial" w:cstheme="minorHAnsi"/>
        </w:rPr>
        <w:t xml:space="preserve"> and the student’s </w:t>
      </w:r>
      <w:r w:rsidR="000F61E5" w:rsidRPr="00DB4EA2">
        <w:rPr>
          <w:rFonts w:eastAsia="Arial" w:cstheme="minorHAnsi"/>
        </w:rPr>
        <w:t>main teacher</w:t>
      </w:r>
      <w:r w:rsidRPr="00DB4EA2">
        <w:rPr>
          <w:rFonts w:eastAsia="Arial" w:cstheme="minorHAnsi"/>
        </w:rPr>
        <w:t xml:space="preserve"> to ensure the </w:t>
      </w:r>
      <w:r w:rsidR="0025672E" w:rsidRPr="00DB4EA2">
        <w:rPr>
          <w:rFonts w:eastAsia="Arial" w:cstheme="minorHAnsi"/>
        </w:rPr>
        <w:t>I</w:t>
      </w:r>
      <w:r w:rsidRPr="00DB4EA2">
        <w:rPr>
          <w:rFonts w:eastAsia="Arial" w:cstheme="minorHAnsi"/>
        </w:rPr>
        <w:t>H</w:t>
      </w:r>
      <w:r w:rsidR="00664E06" w:rsidRPr="00DB4EA2">
        <w:rPr>
          <w:rFonts w:eastAsia="Arial" w:cstheme="minorHAnsi"/>
        </w:rPr>
        <w:t>C</w:t>
      </w:r>
      <w:r w:rsidRPr="00DB4EA2">
        <w:rPr>
          <w:rFonts w:eastAsia="Arial" w:cstheme="minorHAnsi"/>
        </w:rPr>
        <w:t xml:space="preserve">P is kept up to date. Parents must inform the school of any changes with regards to the medical condition or medical treatment required to support the student. Where a student has a condition such as mild asthma, it may not be deemed necessary to have </w:t>
      </w:r>
      <w:r w:rsidR="00E15279" w:rsidRPr="00DB4EA2">
        <w:rPr>
          <w:rFonts w:eastAsia="Arial" w:cstheme="minorHAnsi"/>
        </w:rPr>
        <w:t>an</w:t>
      </w:r>
      <w:r w:rsidRPr="00DB4EA2">
        <w:rPr>
          <w:rFonts w:eastAsia="Arial" w:cstheme="minorHAnsi"/>
        </w:rPr>
        <w:t xml:space="preserve"> </w:t>
      </w:r>
      <w:r w:rsidR="0025672E" w:rsidRPr="00DB4EA2">
        <w:rPr>
          <w:rFonts w:eastAsia="Arial" w:cstheme="minorHAnsi"/>
        </w:rPr>
        <w:t>I</w:t>
      </w:r>
      <w:r w:rsidRPr="00DB4EA2">
        <w:rPr>
          <w:rFonts w:eastAsia="Arial" w:cstheme="minorHAnsi"/>
        </w:rPr>
        <w:t>HCP in place. However, the condition should be noted on the medical register.</w:t>
      </w:r>
    </w:p>
    <w:p w14:paraId="15A7CA1F" w14:textId="316367C9" w:rsidR="001D3850" w:rsidRPr="00DB4EA2" w:rsidRDefault="001D3850" w:rsidP="00411019">
      <w:pPr>
        <w:spacing w:line="240" w:lineRule="auto"/>
        <w:rPr>
          <w:rFonts w:cstheme="minorHAnsi"/>
        </w:rPr>
      </w:pPr>
      <w:r w:rsidRPr="00DB4EA2">
        <w:rPr>
          <w:rFonts w:eastAsia="Arial" w:cstheme="minorHAnsi"/>
        </w:rPr>
        <w:t xml:space="preserve">The </w:t>
      </w:r>
      <w:r w:rsidR="0025672E" w:rsidRPr="00DB4EA2">
        <w:rPr>
          <w:rFonts w:eastAsia="Arial" w:cstheme="minorHAnsi"/>
        </w:rPr>
        <w:t>I</w:t>
      </w:r>
      <w:r w:rsidRPr="00DB4EA2">
        <w:rPr>
          <w:rFonts w:eastAsia="Arial" w:cstheme="minorHAnsi"/>
        </w:rPr>
        <w:t>HCP should be drawn up with the advice of the medical profession</w:t>
      </w:r>
      <w:r w:rsidR="00115F44" w:rsidRPr="00DB4EA2">
        <w:rPr>
          <w:rFonts w:eastAsia="Arial" w:cstheme="minorHAnsi"/>
        </w:rPr>
        <w:t>al</w:t>
      </w:r>
      <w:r w:rsidRPr="00DB4EA2">
        <w:rPr>
          <w:rFonts w:eastAsia="Arial" w:cstheme="minorHAnsi"/>
        </w:rPr>
        <w:t xml:space="preserve">, the student’s </w:t>
      </w:r>
      <w:r w:rsidR="007E32E4" w:rsidRPr="00DB4EA2">
        <w:rPr>
          <w:rFonts w:eastAsia="Arial" w:cstheme="minorHAnsi"/>
        </w:rPr>
        <w:t>parents,</w:t>
      </w:r>
      <w:r w:rsidRPr="00DB4EA2">
        <w:rPr>
          <w:rFonts w:eastAsia="Arial" w:cstheme="minorHAnsi"/>
        </w:rPr>
        <w:t xml:space="preserve"> and the student themselves.</w:t>
      </w:r>
    </w:p>
    <w:p w14:paraId="6101BB43" w14:textId="6C296588" w:rsidR="001D3850" w:rsidRPr="00DB4EA2" w:rsidRDefault="001D3850" w:rsidP="00411019">
      <w:pPr>
        <w:spacing w:line="240" w:lineRule="auto"/>
        <w:rPr>
          <w:rFonts w:cstheme="minorHAnsi"/>
        </w:rPr>
      </w:pPr>
      <w:r w:rsidRPr="00DB4EA2">
        <w:rPr>
          <w:rFonts w:eastAsia="Arial" w:cstheme="minorHAnsi"/>
        </w:rPr>
        <w:lastRenderedPageBreak/>
        <w:t xml:space="preserve">The </w:t>
      </w:r>
      <w:r w:rsidR="0025672E" w:rsidRPr="00DB4EA2">
        <w:rPr>
          <w:rFonts w:eastAsia="Arial" w:cstheme="minorHAnsi"/>
        </w:rPr>
        <w:t>designated person</w:t>
      </w:r>
      <w:r w:rsidRPr="00DB4EA2">
        <w:rPr>
          <w:rFonts w:eastAsia="Arial" w:cstheme="minorHAnsi"/>
        </w:rPr>
        <w:t xml:space="preserve"> will create the </w:t>
      </w:r>
      <w:r w:rsidR="0025672E" w:rsidRPr="00DB4EA2">
        <w:rPr>
          <w:rFonts w:eastAsia="Arial" w:cstheme="minorHAnsi"/>
        </w:rPr>
        <w:t>I</w:t>
      </w:r>
      <w:r w:rsidRPr="00DB4EA2">
        <w:rPr>
          <w:rFonts w:eastAsia="Arial" w:cstheme="minorHAnsi"/>
        </w:rPr>
        <w:t xml:space="preserve">HCP and ensure it is kept up to date and available to all teaching and support staff via a central system. The information will be held securely and confidentially in accordance with the </w:t>
      </w:r>
      <w:r w:rsidR="00EF34FE" w:rsidRPr="00DB4EA2">
        <w:rPr>
          <w:rFonts w:eastAsia="Arial" w:cstheme="minorHAnsi"/>
        </w:rPr>
        <w:t>GDPR</w:t>
      </w:r>
      <w:r w:rsidRPr="00DB4EA2">
        <w:rPr>
          <w:rFonts w:eastAsia="Arial" w:cstheme="minorHAnsi"/>
        </w:rPr>
        <w:t>.</w:t>
      </w:r>
    </w:p>
    <w:p w14:paraId="1A79D56E" w14:textId="5DA430F9" w:rsidR="001D3850" w:rsidRPr="00DB4EA2" w:rsidRDefault="001D3850" w:rsidP="00411019">
      <w:pPr>
        <w:spacing w:line="240" w:lineRule="auto"/>
        <w:rPr>
          <w:rFonts w:cstheme="minorHAnsi"/>
        </w:rPr>
      </w:pPr>
      <w:r w:rsidRPr="00DB4EA2">
        <w:rPr>
          <w:rFonts w:eastAsia="Arial" w:cstheme="minorHAnsi"/>
        </w:rPr>
        <w:t xml:space="preserve">The </w:t>
      </w:r>
      <w:r w:rsidR="0025672E" w:rsidRPr="00DB4EA2">
        <w:rPr>
          <w:rFonts w:eastAsia="Arial" w:cstheme="minorHAnsi"/>
        </w:rPr>
        <w:t>I</w:t>
      </w:r>
      <w:r w:rsidRPr="00DB4EA2">
        <w:rPr>
          <w:rFonts w:eastAsia="Arial" w:cstheme="minorHAnsi"/>
        </w:rPr>
        <w:t>HCP will be reviewed at least annually and in consultation with the student and their parents</w:t>
      </w:r>
      <w:r w:rsidR="0025672E" w:rsidRPr="00DB4EA2">
        <w:rPr>
          <w:rFonts w:eastAsia="Arial" w:cstheme="minorHAnsi"/>
        </w:rPr>
        <w:t>/Carers</w:t>
      </w:r>
      <w:r w:rsidRPr="00DB4EA2">
        <w:rPr>
          <w:rFonts w:eastAsia="Arial" w:cstheme="minorHAnsi"/>
        </w:rPr>
        <w:t>.</w:t>
      </w:r>
    </w:p>
    <w:p w14:paraId="2FF8A4BE" w14:textId="5CB048A6" w:rsidR="00EF34FE" w:rsidRPr="00DB4EA2" w:rsidRDefault="001D3850" w:rsidP="00411019">
      <w:pPr>
        <w:spacing w:line="240" w:lineRule="auto"/>
        <w:rPr>
          <w:rFonts w:cstheme="minorHAnsi"/>
        </w:rPr>
      </w:pPr>
      <w:r w:rsidRPr="00DB4EA2">
        <w:rPr>
          <w:rFonts w:eastAsia="Arial" w:cstheme="minorHAnsi"/>
        </w:rPr>
        <w:t xml:space="preserve">It is the responsibility of the SENCo to oversee the policy and procedures with regards to the Medical Policy and </w:t>
      </w:r>
      <w:r w:rsidR="0025672E" w:rsidRPr="00DB4EA2">
        <w:rPr>
          <w:rFonts w:eastAsia="Arial" w:cstheme="minorHAnsi"/>
        </w:rPr>
        <w:t xml:space="preserve">Individual </w:t>
      </w:r>
      <w:r w:rsidRPr="00DB4EA2">
        <w:rPr>
          <w:rFonts w:eastAsia="Arial" w:cstheme="minorHAnsi"/>
        </w:rPr>
        <w:t xml:space="preserve">Health Care Plans. However, supporting a student with a medical condition is not the sole responsibility of the SENCo and is dependent upon the </w:t>
      </w:r>
      <w:r w:rsidR="00E15279" w:rsidRPr="00DB4EA2">
        <w:rPr>
          <w:rFonts w:eastAsia="Arial" w:cstheme="minorHAnsi"/>
        </w:rPr>
        <w:t>school</w:t>
      </w:r>
      <w:r w:rsidR="009855AA" w:rsidRPr="00DB4EA2">
        <w:rPr>
          <w:rFonts w:eastAsia="Arial" w:cstheme="minorHAnsi"/>
        </w:rPr>
        <w:t xml:space="preserve"> </w:t>
      </w:r>
      <w:r w:rsidR="00E15279" w:rsidRPr="00DB4EA2">
        <w:rPr>
          <w:rFonts w:eastAsia="Arial" w:cstheme="minorHAnsi"/>
        </w:rPr>
        <w:t>working</w:t>
      </w:r>
      <w:r w:rsidRPr="00DB4EA2">
        <w:rPr>
          <w:rFonts w:eastAsia="Arial" w:cstheme="minorHAnsi"/>
        </w:rPr>
        <w:t xml:space="preserve"> in partnership with external age</w:t>
      </w:r>
      <w:r w:rsidR="000F61E5" w:rsidRPr="00DB4EA2">
        <w:rPr>
          <w:rFonts w:eastAsia="Arial" w:cstheme="minorHAnsi"/>
        </w:rPr>
        <w:t>ncies such as the student’s GP</w:t>
      </w:r>
      <w:r w:rsidRPr="00DB4EA2">
        <w:rPr>
          <w:rFonts w:eastAsia="Arial" w:cstheme="minorHAnsi"/>
        </w:rPr>
        <w:t xml:space="preserve">, local hospitals, </w:t>
      </w:r>
      <w:r w:rsidR="000F61E5" w:rsidRPr="00DB4EA2">
        <w:rPr>
          <w:rFonts w:eastAsia="Arial" w:cstheme="minorHAnsi"/>
        </w:rPr>
        <w:t xml:space="preserve">LEA </w:t>
      </w:r>
      <w:r w:rsidRPr="00DB4EA2">
        <w:rPr>
          <w:rFonts w:eastAsia="Arial" w:cstheme="minorHAnsi"/>
        </w:rPr>
        <w:t xml:space="preserve">school nurse, etc. Where </w:t>
      </w:r>
      <w:r w:rsidR="00E15279" w:rsidRPr="00DB4EA2">
        <w:rPr>
          <w:rFonts w:eastAsia="Arial" w:cstheme="minorHAnsi"/>
        </w:rPr>
        <w:t>an</w:t>
      </w:r>
      <w:r w:rsidRPr="00DB4EA2">
        <w:rPr>
          <w:rFonts w:eastAsia="Arial" w:cstheme="minorHAnsi"/>
        </w:rPr>
        <w:t xml:space="preserve"> </w:t>
      </w:r>
      <w:r w:rsidR="0025672E" w:rsidRPr="00DB4EA2">
        <w:rPr>
          <w:rFonts w:eastAsia="Arial" w:cstheme="minorHAnsi"/>
        </w:rPr>
        <w:t>I</w:t>
      </w:r>
      <w:r w:rsidRPr="00DB4EA2">
        <w:rPr>
          <w:rFonts w:eastAsia="Arial" w:cstheme="minorHAnsi"/>
        </w:rPr>
        <w:t>HCP is being reviewed, it may be necessary to invite medical professionals to a meeting or seek their advice.</w:t>
      </w:r>
    </w:p>
    <w:p w14:paraId="71F6BAB5" w14:textId="5EC112BC" w:rsidR="001D3850" w:rsidRPr="00DB4EA2" w:rsidRDefault="001D3850" w:rsidP="00411019">
      <w:pPr>
        <w:spacing w:line="240" w:lineRule="auto"/>
        <w:rPr>
          <w:rFonts w:cstheme="minorHAnsi"/>
        </w:rPr>
      </w:pPr>
      <w:r w:rsidRPr="00DB4EA2">
        <w:rPr>
          <w:rFonts w:eastAsia="Arial" w:cstheme="minorHAnsi"/>
          <w:b/>
        </w:rPr>
        <w:t>Staff Training</w:t>
      </w:r>
    </w:p>
    <w:p w14:paraId="3E52E0D6" w14:textId="77777777" w:rsidR="00151132" w:rsidRPr="00DB4EA2" w:rsidRDefault="001D3850" w:rsidP="00411019">
      <w:pPr>
        <w:spacing w:line="240" w:lineRule="auto"/>
        <w:rPr>
          <w:rFonts w:eastAsia="Arial" w:cstheme="minorHAnsi"/>
        </w:rPr>
      </w:pPr>
      <w:r w:rsidRPr="00DB4EA2">
        <w:rPr>
          <w:rFonts w:eastAsia="Arial" w:cstheme="minorHAnsi"/>
        </w:rPr>
        <w:t>Training is provided annually for all staff with regards to their roles and responsibilities in supporting students with medical conditions</w:t>
      </w:r>
      <w:r w:rsidR="005A7DCF" w:rsidRPr="00DB4EA2">
        <w:rPr>
          <w:rFonts w:eastAsia="Arial" w:cstheme="minorHAnsi"/>
        </w:rPr>
        <w:t xml:space="preserve"> </w:t>
      </w:r>
      <w:r w:rsidR="0025672E" w:rsidRPr="00DB4EA2">
        <w:rPr>
          <w:rFonts w:eastAsia="Arial" w:cstheme="minorHAnsi"/>
        </w:rPr>
        <w:t xml:space="preserve">Where </w:t>
      </w:r>
      <w:r w:rsidR="005A7DCF" w:rsidRPr="00DB4EA2">
        <w:rPr>
          <w:rFonts w:eastAsia="Arial" w:cstheme="minorHAnsi"/>
        </w:rPr>
        <w:t xml:space="preserve">there are any students on roll who have </w:t>
      </w:r>
      <w:r w:rsidR="0025672E" w:rsidRPr="00DB4EA2">
        <w:rPr>
          <w:rFonts w:eastAsia="Arial" w:cstheme="minorHAnsi"/>
        </w:rPr>
        <w:t>Diabetes or use an auto injector, staff undertake training at least once a year</w:t>
      </w:r>
    </w:p>
    <w:p w14:paraId="555A7679" w14:textId="6E834DF7" w:rsidR="001D3850" w:rsidRPr="00DB4EA2" w:rsidRDefault="001D3850" w:rsidP="00411019">
      <w:pPr>
        <w:spacing w:line="240" w:lineRule="auto"/>
        <w:rPr>
          <w:rFonts w:cstheme="minorHAnsi"/>
        </w:rPr>
      </w:pPr>
      <w:r w:rsidRPr="00DB4EA2">
        <w:rPr>
          <w:rFonts w:eastAsia="Arial" w:cstheme="minorHAnsi"/>
        </w:rPr>
        <w:t xml:space="preserve">Named staff undertake updated </w:t>
      </w:r>
      <w:r w:rsidR="00690320" w:rsidRPr="00DB4EA2">
        <w:rPr>
          <w:rFonts w:eastAsia="Arial" w:cstheme="minorHAnsi"/>
        </w:rPr>
        <w:t>F</w:t>
      </w:r>
      <w:r w:rsidRPr="00DB4EA2">
        <w:rPr>
          <w:rFonts w:eastAsia="Arial" w:cstheme="minorHAnsi"/>
        </w:rPr>
        <w:t xml:space="preserve">irst </w:t>
      </w:r>
      <w:r w:rsidR="00690320" w:rsidRPr="00DB4EA2">
        <w:rPr>
          <w:rFonts w:eastAsia="Arial" w:cstheme="minorHAnsi"/>
        </w:rPr>
        <w:t>A</w:t>
      </w:r>
      <w:r w:rsidRPr="00DB4EA2">
        <w:rPr>
          <w:rFonts w:eastAsia="Arial" w:cstheme="minorHAnsi"/>
        </w:rPr>
        <w:t>id training every three years and a list is kept with the</w:t>
      </w:r>
      <w:r w:rsidR="00F673D8" w:rsidRPr="00DB4EA2">
        <w:rPr>
          <w:rFonts w:eastAsia="Arial" w:cstheme="minorHAnsi"/>
        </w:rPr>
        <w:t xml:space="preserve"> </w:t>
      </w:r>
      <w:r w:rsidRPr="00DB4EA2">
        <w:rPr>
          <w:rFonts w:eastAsia="Arial" w:cstheme="minorHAnsi"/>
        </w:rPr>
        <w:t>Administ</w:t>
      </w:r>
      <w:r w:rsidR="00F673D8" w:rsidRPr="00DB4EA2">
        <w:rPr>
          <w:rFonts w:eastAsia="Arial" w:cstheme="minorHAnsi"/>
        </w:rPr>
        <w:t>rato</w:t>
      </w:r>
      <w:r w:rsidRPr="00DB4EA2">
        <w:rPr>
          <w:rFonts w:eastAsia="Arial" w:cstheme="minorHAnsi"/>
        </w:rPr>
        <w:t>r</w:t>
      </w:r>
      <w:r w:rsidR="00EF34FE" w:rsidRPr="00DB4EA2">
        <w:rPr>
          <w:rFonts w:eastAsia="Arial" w:cstheme="minorHAnsi"/>
        </w:rPr>
        <w:t xml:space="preserve"> and displayed by the First Aid Boxes in the school.</w:t>
      </w:r>
    </w:p>
    <w:p w14:paraId="0A7FD587" w14:textId="66227182" w:rsidR="001D3850" w:rsidRPr="00DB4EA2" w:rsidRDefault="001D3850" w:rsidP="00411019">
      <w:pPr>
        <w:spacing w:line="240" w:lineRule="auto"/>
        <w:rPr>
          <w:rFonts w:cstheme="minorHAnsi"/>
        </w:rPr>
      </w:pPr>
      <w:r w:rsidRPr="00DB4EA2">
        <w:rPr>
          <w:rFonts w:eastAsia="Arial" w:cstheme="minorHAnsi"/>
          <w:b/>
        </w:rPr>
        <w:t>Self</w:t>
      </w:r>
      <w:r w:rsidR="006262B4" w:rsidRPr="00DB4EA2">
        <w:rPr>
          <w:rFonts w:eastAsia="Arial" w:cstheme="minorHAnsi"/>
          <w:b/>
        </w:rPr>
        <w:t>-</w:t>
      </w:r>
      <w:r w:rsidRPr="00DB4EA2">
        <w:rPr>
          <w:rFonts w:eastAsia="Arial" w:cstheme="minorHAnsi"/>
          <w:b/>
        </w:rPr>
        <w:t>Administer</w:t>
      </w:r>
    </w:p>
    <w:p w14:paraId="652F6027" w14:textId="485A6BF7" w:rsidR="001D3850" w:rsidRPr="00DB4EA2" w:rsidRDefault="001D3850" w:rsidP="00411019">
      <w:pPr>
        <w:spacing w:line="240" w:lineRule="auto"/>
        <w:rPr>
          <w:rFonts w:eastAsia="Arial" w:cstheme="minorHAnsi"/>
        </w:rPr>
      </w:pPr>
      <w:r w:rsidRPr="00DB4EA2">
        <w:rPr>
          <w:rFonts w:eastAsia="Arial" w:cstheme="minorHAnsi"/>
        </w:rPr>
        <w:t>It is expected that most</w:t>
      </w:r>
      <w:r w:rsidR="003857E7" w:rsidRPr="00DB4EA2">
        <w:rPr>
          <w:rFonts w:eastAsia="Arial" w:cstheme="minorHAnsi"/>
        </w:rPr>
        <w:t>,</w:t>
      </w:r>
      <w:r w:rsidRPr="00DB4EA2">
        <w:rPr>
          <w:rFonts w:eastAsia="Arial" w:cstheme="minorHAnsi"/>
        </w:rPr>
        <w:t xml:space="preserve"> </w:t>
      </w:r>
      <w:r w:rsidR="000F61E5" w:rsidRPr="00DB4EA2">
        <w:rPr>
          <w:rFonts w:eastAsia="Arial" w:cstheme="minorHAnsi"/>
        </w:rPr>
        <w:t xml:space="preserve">especially older </w:t>
      </w:r>
      <w:r w:rsidRPr="00DB4EA2">
        <w:rPr>
          <w:rFonts w:eastAsia="Arial" w:cstheme="minorHAnsi"/>
        </w:rPr>
        <w:t>students</w:t>
      </w:r>
      <w:r w:rsidR="003857E7" w:rsidRPr="00DB4EA2">
        <w:rPr>
          <w:rFonts w:eastAsia="Arial" w:cstheme="minorHAnsi"/>
        </w:rPr>
        <w:t>,</w:t>
      </w:r>
      <w:r w:rsidRPr="00DB4EA2">
        <w:rPr>
          <w:rFonts w:eastAsia="Arial" w:cstheme="minorHAnsi"/>
        </w:rPr>
        <w:t xml:space="preserve"> </w:t>
      </w:r>
      <w:r w:rsidR="007E32E4" w:rsidRPr="00DB4EA2">
        <w:rPr>
          <w:rFonts w:eastAsia="Arial" w:cstheme="minorHAnsi"/>
        </w:rPr>
        <w:t>can</w:t>
      </w:r>
      <w:r w:rsidRPr="00DB4EA2">
        <w:rPr>
          <w:rFonts w:eastAsia="Arial" w:cstheme="minorHAnsi"/>
        </w:rPr>
        <w:t xml:space="preserve"> </w:t>
      </w:r>
      <w:r w:rsidR="007E32E4" w:rsidRPr="00DB4EA2">
        <w:rPr>
          <w:rFonts w:eastAsia="Arial" w:cstheme="minorHAnsi"/>
        </w:rPr>
        <w:t>self-administer</w:t>
      </w:r>
      <w:r w:rsidRPr="00DB4EA2">
        <w:rPr>
          <w:rFonts w:eastAsia="Arial" w:cstheme="minorHAnsi"/>
        </w:rPr>
        <w:t xml:space="preserve"> medica</w:t>
      </w:r>
      <w:r w:rsidR="000F61E5" w:rsidRPr="00DB4EA2">
        <w:rPr>
          <w:rFonts w:eastAsia="Arial" w:cstheme="minorHAnsi"/>
        </w:rPr>
        <w:t>tion by the time they join EJS</w:t>
      </w:r>
      <w:r w:rsidRPr="00DB4EA2">
        <w:rPr>
          <w:rFonts w:eastAsia="Arial" w:cstheme="minorHAnsi"/>
        </w:rPr>
        <w:t xml:space="preserve"> School. Where they have a controlled substance in school, they should be responsible for it</w:t>
      </w:r>
      <w:r w:rsidR="009855AA" w:rsidRPr="00DB4EA2">
        <w:rPr>
          <w:rFonts w:eastAsia="Arial" w:cstheme="minorHAnsi"/>
        </w:rPr>
        <w:t xml:space="preserve"> and a risk assessment will be carried out for the student and each medication they will be self- administering. </w:t>
      </w:r>
      <w:r w:rsidRPr="00DB4EA2">
        <w:rPr>
          <w:rFonts w:eastAsia="Arial" w:cstheme="minorHAnsi"/>
        </w:rPr>
        <w:t>Allowing another student access or use of it is an offence. The school can store prescribed medicines securely if made aware that a student has it in their possession. It is the responsibility of the parents to inform the school about prescribed medicines being on the premises.</w:t>
      </w:r>
    </w:p>
    <w:p w14:paraId="1FFAC90D" w14:textId="77777777" w:rsidR="003F385C" w:rsidRPr="00DB4EA2" w:rsidRDefault="00423F6C" w:rsidP="00411019">
      <w:pPr>
        <w:spacing w:line="240" w:lineRule="auto"/>
        <w:rPr>
          <w:b/>
          <w:bCs/>
        </w:rPr>
      </w:pPr>
      <w:r w:rsidRPr="00DB4EA2">
        <w:rPr>
          <w:b/>
          <w:bCs/>
        </w:rPr>
        <w:t>Safe disposal of sharps</w:t>
      </w:r>
    </w:p>
    <w:p w14:paraId="3966D168" w14:textId="77777777" w:rsidR="003F385C" w:rsidRPr="00DB4EA2" w:rsidRDefault="00423F6C" w:rsidP="008C64F4">
      <w:pPr>
        <w:pStyle w:val="ListParagraph"/>
        <w:numPr>
          <w:ilvl w:val="0"/>
          <w:numId w:val="27"/>
        </w:numPr>
        <w:spacing w:line="240" w:lineRule="auto"/>
        <w:rPr>
          <w:b/>
          <w:bCs/>
        </w:rPr>
      </w:pPr>
      <w:r w:rsidRPr="00DB4EA2">
        <w:t xml:space="preserve">Ensure that any sharps are disposed of quickly and safely. An item must not be discarded in a manner so as to cause injury to others. </w:t>
      </w:r>
    </w:p>
    <w:p w14:paraId="75971746" w14:textId="77777777" w:rsidR="003F385C" w:rsidRPr="00DB4EA2" w:rsidRDefault="00423F6C" w:rsidP="008C64F4">
      <w:pPr>
        <w:pStyle w:val="ListParagraph"/>
        <w:numPr>
          <w:ilvl w:val="0"/>
          <w:numId w:val="27"/>
        </w:numPr>
        <w:spacing w:line="240" w:lineRule="auto"/>
        <w:rPr>
          <w:b/>
          <w:bCs/>
        </w:rPr>
      </w:pPr>
      <w:r w:rsidRPr="00DB4EA2">
        <w:t>The user of the sharp object is responsible for disposal of it themselves and must not hand it to anybody else for disposal. It should not be passed from hand to hand.</w:t>
      </w:r>
    </w:p>
    <w:p w14:paraId="34A9A7BA" w14:textId="77777777" w:rsidR="003F385C" w:rsidRPr="00DB4EA2" w:rsidRDefault="00423F6C" w:rsidP="00411019">
      <w:pPr>
        <w:pStyle w:val="ListParagraph"/>
        <w:numPr>
          <w:ilvl w:val="0"/>
          <w:numId w:val="27"/>
        </w:numPr>
        <w:spacing w:line="240" w:lineRule="auto"/>
        <w:rPr>
          <w:b/>
          <w:bCs/>
        </w:rPr>
      </w:pPr>
      <w:r w:rsidRPr="00DB4EA2">
        <w:t>The individual should wear gloves while picking up discarded needles.</w:t>
      </w:r>
    </w:p>
    <w:p w14:paraId="632A2458" w14:textId="77777777" w:rsidR="003F385C" w:rsidRPr="00DB4EA2" w:rsidRDefault="00423F6C" w:rsidP="00411019">
      <w:pPr>
        <w:pStyle w:val="ListParagraph"/>
        <w:numPr>
          <w:ilvl w:val="0"/>
          <w:numId w:val="27"/>
        </w:numPr>
        <w:spacing w:line="240" w:lineRule="auto"/>
        <w:rPr>
          <w:b/>
          <w:bCs/>
        </w:rPr>
      </w:pPr>
      <w:r w:rsidRPr="00DB4EA2">
        <w:t xml:space="preserve">Sharps are to be held in the centre of shaft to prevent injury. </w:t>
      </w:r>
    </w:p>
    <w:p w14:paraId="7D7899F4" w14:textId="77777777" w:rsidR="003F385C" w:rsidRPr="00DB4EA2" w:rsidRDefault="00423F6C" w:rsidP="00411019">
      <w:pPr>
        <w:pStyle w:val="ListParagraph"/>
        <w:numPr>
          <w:ilvl w:val="0"/>
          <w:numId w:val="27"/>
        </w:numPr>
        <w:spacing w:line="240" w:lineRule="auto"/>
        <w:rPr>
          <w:b/>
          <w:bCs/>
        </w:rPr>
      </w:pPr>
      <w:r w:rsidRPr="00DB4EA2">
        <w:t xml:space="preserve">The sharps box should be taken to the needle and not vice-versa. </w:t>
      </w:r>
    </w:p>
    <w:p w14:paraId="7CCA9B11" w14:textId="77777777" w:rsidR="003F385C" w:rsidRPr="00DB4EA2" w:rsidRDefault="00423F6C" w:rsidP="00411019">
      <w:pPr>
        <w:pStyle w:val="ListParagraph"/>
        <w:numPr>
          <w:ilvl w:val="0"/>
          <w:numId w:val="27"/>
        </w:numPr>
        <w:spacing w:line="240" w:lineRule="auto"/>
        <w:rPr>
          <w:b/>
          <w:bCs/>
        </w:rPr>
      </w:pPr>
      <w:r w:rsidRPr="00DB4EA2">
        <w:t xml:space="preserve">Used syringes/needles must not be re-sheathed by hand before disposal. </w:t>
      </w:r>
    </w:p>
    <w:p w14:paraId="14F627F1" w14:textId="77777777" w:rsidR="003F385C" w:rsidRPr="00DB4EA2" w:rsidRDefault="00423F6C" w:rsidP="00411019">
      <w:pPr>
        <w:pStyle w:val="ListParagraph"/>
        <w:numPr>
          <w:ilvl w:val="0"/>
          <w:numId w:val="27"/>
        </w:numPr>
        <w:spacing w:line="240" w:lineRule="auto"/>
        <w:rPr>
          <w:b/>
          <w:bCs/>
        </w:rPr>
      </w:pPr>
      <w:r w:rsidRPr="00DB4EA2">
        <w:t xml:space="preserve">All sharps must go directly into a sharps bin. Wherever appropriate, a sharps bin must be provided. </w:t>
      </w:r>
    </w:p>
    <w:p w14:paraId="5B1650DC" w14:textId="57566D41" w:rsidR="001A37E2" w:rsidRPr="00DB4EA2" w:rsidRDefault="00423F6C" w:rsidP="00411019">
      <w:pPr>
        <w:pStyle w:val="ListParagraph"/>
        <w:numPr>
          <w:ilvl w:val="0"/>
          <w:numId w:val="27"/>
        </w:numPr>
        <w:spacing w:line="240" w:lineRule="auto"/>
        <w:rPr>
          <w:b/>
          <w:bCs/>
        </w:rPr>
      </w:pPr>
      <w:r w:rsidRPr="00DB4EA2">
        <w:t xml:space="preserve">Report any needlestick injury as soon as possible and seek medical attention. </w:t>
      </w:r>
    </w:p>
    <w:p w14:paraId="533BD08C" w14:textId="77777777" w:rsidR="00423F6C" w:rsidRPr="00DB4EA2" w:rsidRDefault="00423F6C" w:rsidP="00411019">
      <w:pPr>
        <w:spacing w:line="240" w:lineRule="auto"/>
      </w:pPr>
      <w:r w:rsidRPr="00DB4EA2">
        <w:rPr>
          <w:b/>
          <w:bCs/>
        </w:rPr>
        <w:t>Sharp boxes</w:t>
      </w:r>
      <w:r w:rsidRPr="00DB4EA2">
        <w:t xml:space="preserve"> </w:t>
      </w:r>
    </w:p>
    <w:p w14:paraId="1220A1BD" w14:textId="77777777" w:rsidR="00F673D8" w:rsidRPr="00DB4EA2" w:rsidRDefault="00423F6C" w:rsidP="00411019">
      <w:pPr>
        <w:pStyle w:val="ListParagraph"/>
        <w:numPr>
          <w:ilvl w:val="0"/>
          <w:numId w:val="19"/>
        </w:numPr>
        <w:spacing w:line="240" w:lineRule="auto"/>
      </w:pPr>
      <w:r w:rsidRPr="00DB4EA2">
        <w:t>Sharps should be discarded straight into a sharps box which complies with British Standard 7230.</w:t>
      </w:r>
    </w:p>
    <w:p w14:paraId="71BE9C46" w14:textId="77777777" w:rsidR="00F673D8" w:rsidRPr="00DB4EA2" w:rsidRDefault="00423F6C" w:rsidP="00411019">
      <w:pPr>
        <w:pStyle w:val="ListParagraph"/>
        <w:numPr>
          <w:ilvl w:val="0"/>
          <w:numId w:val="19"/>
        </w:numPr>
        <w:spacing w:line="240" w:lineRule="auto"/>
      </w:pPr>
      <w:r w:rsidRPr="00DB4EA2">
        <w:t>The boxes should be marked ‘Danger: Contaminated Sharps’ and ‘Destroy by Incineration’.</w:t>
      </w:r>
    </w:p>
    <w:p w14:paraId="6244A856" w14:textId="77777777" w:rsidR="00F673D8" w:rsidRPr="00DB4EA2" w:rsidRDefault="00423F6C" w:rsidP="00411019">
      <w:pPr>
        <w:pStyle w:val="ListParagraph"/>
        <w:numPr>
          <w:ilvl w:val="0"/>
          <w:numId w:val="19"/>
        </w:numPr>
        <w:spacing w:line="240" w:lineRule="auto"/>
      </w:pPr>
      <w:r w:rsidRPr="00DB4EA2">
        <w:t>They must be kept off the floor and out of the reach of children.</w:t>
      </w:r>
    </w:p>
    <w:p w14:paraId="2F612CEF" w14:textId="280DA447" w:rsidR="00F673D8" w:rsidRPr="00DB4EA2" w:rsidRDefault="00423F6C" w:rsidP="00F673D8">
      <w:pPr>
        <w:pStyle w:val="ListParagraph"/>
        <w:numPr>
          <w:ilvl w:val="0"/>
          <w:numId w:val="19"/>
        </w:numPr>
        <w:spacing w:line="240" w:lineRule="auto"/>
      </w:pPr>
      <w:r w:rsidRPr="00DB4EA2">
        <w:t xml:space="preserve">At </w:t>
      </w:r>
      <w:r w:rsidR="007E32E4" w:rsidRPr="00DB4EA2">
        <w:t>Edward Jenner,</w:t>
      </w:r>
      <w:r w:rsidRPr="00DB4EA2">
        <w:t xml:space="preserve"> the sharps disposal box </w:t>
      </w:r>
      <w:r w:rsidR="007E32E4" w:rsidRPr="00DB4EA2">
        <w:t>is</w:t>
      </w:r>
      <w:r w:rsidR="00213FD3" w:rsidRPr="00DB4EA2">
        <w:t xml:space="preserve"> kept</w:t>
      </w:r>
      <w:r w:rsidR="007E32E4" w:rsidRPr="00DB4EA2">
        <w:t xml:space="preserve"> in</w:t>
      </w:r>
      <w:r w:rsidRPr="00DB4EA2">
        <w:t xml:space="preserve"> </w:t>
      </w:r>
      <w:r w:rsidR="00B66D7B" w:rsidRPr="00DB4EA2">
        <w:t xml:space="preserve">the </w:t>
      </w:r>
      <w:r w:rsidR="00F673D8" w:rsidRPr="00DB4EA2">
        <w:t>prep room.</w:t>
      </w:r>
    </w:p>
    <w:p w14:paraId="00E459EA" w14:textId="77777777" w:rsidR="00F673D8" w:rsidRPr="00DB4EA2" w:rsidRDefault="00423F6C" w:rsidP="00F673D8">
      <w:pPr>
        <w:pStyle w:val="ListParagraph"/>
        <w:numPr>
          <w:ilvl w:val="0"/>
          <w:numId w:val="19"/>
        </w:numPr>
        <w:spacing w:line="240" w:lineRule="auto"/>
      </w:pPr>
      <w:r w:rsidRPr="00DB4EA2">
        <w:lastRenderedPageBreak/>
        <w:t xml:space="preserve">Parent’s/carer’s are in charge of the disposal of the box. </w:t>
      </w:r>
    </w:p>
    <w:p w14:paraId="7739C0AC" w14:textId="77777777" w:rsidR="00F673D8" w:rsidRPr="00DB4EA2" w:rsidRDefault="00423F6C" w:rsidP="00411019">
      <w:pPr>
        <w:pStyle w:val="ListParagraph"/>
        <w:numPr>
          <w:ilvl w:val="0"/>
          <w:numId w:val="19"/>
        </w:numPr>
        <w:spacing w:line="240" w:lineRule="auto"/>
      </w:pPr>
      <w:r w:rsidRPr="00DB4EA2">
        <w:t xml:space="preserve">Sharps boxes must not be filled above the designated fill line on the outside of the box. </w:t>
      </w:r>
    </w:p>
    <w:p w14:paraId="453F85F7" w14:textId="77777777" w:rsidR="00F673D8" w:rsidRPr="00DB4EA2" w:rsidRDefault="00423F6C" w:rsidP="00411019">
      <w:pPr>
        <w:pStyle w:val="ListParagraph"/>
        <w:numPr>
          <w:ilvl w:val="0"/>
          <w:numId w:val="19"/>
        </w:numPr>
        <w:spacing w:line="240" w:lineRule="auto"/>
      </w:pPr>
      <w:r w:rsidRPr="00DB4EA2">
        <w:t xml:space="preserve">Once filled, boxes must be sealed immediately and removed by a clinical waste contractor or </w:t>
      </w:r>
      <w:r w:rsidR="00F673D8" w:rsidRPr="00DB4EA2">
        <w:t>taken to the pharmacist</w:t>
      </w:r>
      <w:r w:rsidRPr="00DB4EA2">
        <w:t xml:space="preserve">. </w:t>
      </w:r>
    </w:p>
    <w:p w14:paraId="1784F77A" w14:textId="5B902DF2" w:rsidR="00B66D7B" w:rsidRPr="00DB4EA2" w:rsidRDefault="00423F6C" w:rsidP="00411019">
      <w:pPr>
        <w:pStyle w:val="ListParagraph"/>
        <w:numPr>
          <w:ilvl w:val="0"/>
          <w:numId w:val="19"/>
        </w:numPr>
        <w:spacing w:line="240" w:lineRule="auto"/>
      </w:pPr>
      <w:r w:rsidRPr="00DB4EA2">
        <w:t xml:space="preserve">Sharps boxes used for ongoing medical conditions in individual children </w:t>
      </w:r>
      <w:r w:rsidR="00B66D7B" w:rsidRPr="00DB4EA2">
        <w:t>will be sealed and collected for disposal by the parent(s).</w:t>
      </w:r>
    </w:p>
    <w:p w14:paraId="7B412CD4" w14:textId="3307785A" w:rsidR="00B66D7B" w:rsidRPr="00DB4EA2" w:rsidRDefault="00B66D7B" w:rsidP="00411019">
      <w:pPr>
        <w:spacing w:line="240" w:lineRule="auto"/>
      </w:pPr>
      <w:r w:rsidRPr="00DB4EA2">
        <w:rPr>
          <w:b/>
          <w:bCs/>
        </w:rPr>
        <w:t xml:space="preserve">Process and Procedure for Sharp’s Injury </w:t>
      </w:r>
      <w:r w:rsidRPr="00DB4EA2">
        <w:t>‘</w:t>
      </w:r>
    </w:p>
    <w:p w14:paraId="315D06E1" w14:textId="36C0824B" w:rsidR="00B66D7B" w:rsidRPr="00DB4EA2" w:rsidRDefault="007E32E4" w:rsidP="00411019">
      <w:pPr>
        <w:spacing w:line="240" w:lineRule="auto"/>
      </w:pPr>
      <w:r w:rsidRPr="00DB4EA2">
        <w:t>Sharps</w:t>
      </w:r>
      <w:r w:rsidR="00B66D7B" w:rsidRPr="00DB4EA2">
        <w:t xml:space="preserve"> includes objects or instruments which could potentially cut, </w:t>
      </w:r>
      <w:r w:rsidRPr="00DB4EA2">
        <w:t>prick,</w:t>
      </w:r>
      <w:r w:rsidR="00B66D7B" w:rsidRPr="00DB4EA2">
        <w:t xml:space="preserve"> or cause injury. This includes needles, </w:t>
      </w:r>
      <w:r w:rsidRPr="00DB4EA2">
        <w:t>blades,</w:t>
      </w:r>
      <w:r w:rsidR="00B66D7B" w:rsidRPr="00DB4EA2">
        <w:t xml:space="preserve"> or other medical instruments.</w:t>
      </w:r>
    </w:p>
    <w:p w14:paraId="0B0065BE" w14:textId="77777777" w:rsidR="00B66D7B" w:rsidRPr="00DB4EA2" w:rsidRDefault="00B66D7B" w:rsidP="00411019">
      <w:pPr>
        <w:spacing w:line="240" w:lineRule="auto"/>
      </w:pPr>
      <w:r w:rsidRPr="00DB4EA2">
        <w:rPr>
          <w:b/>
          <w:bCs/>
        </w:rPr>
        <w:t>Risks of sharps injury</w:t>
      </w:r>
      <w:r w:rsidRPr="00DB4EA2">
        <w:t xml:space="preserve"> </w:t>
      </w:r>
    </w:p>
    <w:p w14:paraId="0C21F787" w14:textId="77777777" w:rsidR="00B66D7B" w:rsidRPr="00DB4EA2" w:rsidRDefault="00B66D7B" w:rsidP="00411019">
      <w:pPr>
        <w:spacing w:line="240" w:lineRule="auto"/>
      </w:pPr>
      <w:r w:rsidRPr="00DB4EA2">
        <w:t>According to the Health and Safety Executive (HSE), a sharps injury can potentially cause infections such as blood borne viruses (BBV) including Hepatitis B (HBV), Hepatitis C (HCV) and the human immunodeficiency virus (HIV). An injury can occur when an individual is in contact with a contaminated sharp which is infected with blood or bodily fluid. It may also occur when sharps are not stored or disposed of properly.</w:t>
      </w:r>
    </w:p>
    <w:p w14:paraId="0E7DCFB1" w14:textId="12714CC0" w:rsidR="00B66D7B" w:rsidRPr="00DB4EA2" w:rsidRDefault="007E32E4" w:rsidP="00411019">
      <w:pPr>
        <w:spacing w:line="240" w:lineRule="auto"/>
        <w:rPr>
          <w:b/>
          <w:bCs/>
        </w:rPr>
      </w:pPr>
      <w:r w:rsidRPr="00DB4EA2">
        <w:rPr>
          <w:b/>
          <w:bCs/>
        </w:rPr>
        <w:t>Sharp’s</w:t>
      </w:r>
      <w:r w:rsidR="00B66D7B" w:rsidRPr="00DB4EA2">
        <w:rPr>
          <w:b/>
          <w:bCs/>
        </w:rPr>
        <w:t xml:space="preserve"> injury</w:t>
      </w:r>
    </w:p>
    <w:p w14:paraId="3759CD92" w14:textId="77777777" w:rsidR="006912C1" w:rsidRPr="00DB4EA2" w:rsidRDefault="00B66D7B" w:rsidP="00411019">
      <w:pPr>
        <w:spacing w:line="240" w:lineRule="auto"/>
      </w:pPr>
      <w:r w:rsidRPr="00DB4EA2">
        <w:t xml:space="preserve"> The HSE provides the following advice in case of injury from a contaminated sharp: </w:t>
      </w:r>
    </w:p>
    <w:p w14:paraId="1E3454BB" w14:textId="77777777" w:rsidR="006912C1" w:rsidRPr="00DB4EA2" w:rsidRDefault="00B66D7B" w:rsidP="00411019">
      <w:pPr>
        <w:pStyle w:val="ListParagraph"/>
        <w:numPr>
          <w:ilvl w:val="0"/>
          <w:numId w:val="28"/>
        </w:numPr>
        <w:spacing w:line="240" w:lineRule="auto"/>
      </w:pPr>
      <w:r w:rsidRPr="00DB4EA2">
        <w:t xml:space="preserve">Encourage the wound to bleed gently, ideally by holding it under running water. </w:t>
      </w:r>
    </w:p>
    <w:p w14:paraId="0DA42945" w14:textId="77777777" w:rsidR="006912C1" w:rsidRPr="00DB4EA2" w:rsidRDefault="00B66D7B" w:rsidP="00411019">
      <w:pPr>
        <w:pStyle w:val="ListParagraph"/>
        <w:numPr>
          <w:ilvl w:val="0"/>
          <w:numId w:val="28"/>
        </w:numPr>
        <w:spacing w:line="240" w:lineRule="auto"/>
      </w:pPr>
      <w:r w:rsidRPr="00DB4EA2">
        <w:t xml:space="preserve">Wash the wound using water and soap. </w:t>
      </w:r>
    </w:p>
    <w:p w14:paraId="14C44DE1" w14:textId="77777777" w:rsidR="006912C1" w:rsidRPr="00DB4EA2" w:rsidRDefault="00B66D7B" w:rsidP="00411019">
      <w:pPr>
        <w:pStyle w:val="ListParagraph"/>
        <w:numPr>
          <w:ilvl w:val="0"/>
          <w:numId w:val="28"/>
        </w:numPr>
        <w:spacing w:line="240" w:lineRule="auto"/>
      </w:pPr>
      <w:r w:rsidRPr="00DB4EA2">
        <w:t xml:space="preserve">Do not scrub the wound while washing. </w:t>
      </w:r>
    </w:p>
    <w:p w14:paraId="0FD51466" w14:textId="77777777" w:rsidR="006912C1" w:rsidRPr="00DB4EA2" w:rsidRDefault="00B66D7B" w:rsidP="00411019">
      <w:pPr>
        <w:pStyle w:val="ListParagraph"/>
        <w:numPr>
          <w:ilvl w:val="0"/>
          <w:numId w:val="28"/>
        </w:numPr>
        <w:spacing w:line="240" w:lineRule="auto"/>
      </w:pPr>
      <w:r w:rsidRPr="00DB4EA2">
        <w:t xml:space="preserve">Do not suck the wound. </w:t>
      </w:r>
    </w:p>
    <w:p w14:paraId="4959D1BA" w14:textId="77777777" w:rsidR="006912C1" w:rsidRPr="00DB4EA2" w:rsidRDefault="00B66D7B" w:rsidP="00411019">
      <w:pPr>
        <w:pStyle w:val="ListParagraph"/>
        <w:numPr>
          <w:ilvl w:val="0"/>
          <w:numId w:val="28"/>
        </w:numPr>
        <w:spacing w:line="240" w:lineRule="auto"/>
      </w:pPr>
      <w:r w:rsidRPr="00DB4EA2">
        <w:t>Dry the wound and cover it with a waterproof dressing.</w:t>
      </w:r>
    </w:p>
    <w:p w14:paraId="15CBE228" w14:textId="0378B8E5" w:rsidR="00B66D7B" w:rsidRPr="00DB4EA2" w:rsidRDefault="00B66D7B" w:rsidP="00411019">
      <w:pPr>
        <w:pStyle w:val="ListParagraph"/>
        <w:numPr>
          <w:ilvl w:val="0"/>
          <w:numId w:val="28"/>
        </w:numPr>
        <w:spacing w:line="240" w:lineRule="auto"/>
      </w:pPr>
      <w:r w:rsidRPr="00DB4EA2">
        <w:t>Seek medical advice as effective prophylaxis medication is available.</w:t>
      </w:r>
    </w:p>
    <w:p w14:paraId="3891A8C2" w14:textId="0CD6632F" w:rsidR="006262B4" w:rsidRPr="00DB4EA2" w:rsidRDefault="006262B4" w:rsidP="00411019">
      <w:pPr>
        <w:spacing w:line="240" w:lineRule="auto"/>
        <w:rPr>
          <w:b/>
          <w:bCs/>
        </w:rPr>
      </w:pPr>
      <w:r w:rsidRPr="00DB4EA2">
        <w:rPr>
          <w:b/>
          <w:bCs/>
        </w:rPr>
        <w:t>Training for Sharps</w:t>
      </w:r>
    </w:p>
    <w:p w14:paraId="3D88DBEF" w14:textId="77777777" w:rsidR="00E57F72" w:rsidRPr="00DB4EA2" w:rsidRDefault="006262B4" w:rsidP="00411019">
      <w:pPr>
        <w:spacing w:line="240" w:lineRule="auto"/>
      </w:pPr>
      <w:r w:rsidRPr="00DB4EA2">
        <w:t xml:space="preserve">The appropriate staff must be trained in: </w:t>
      </w:r>
    </w:p>
    <w:p w14:paraId="0A2A2D29" w14:textId="77777777" w:rsidR="00E57F72" w:rsidRPr="00DB4EA2" w:rsidRDefault="006262B4" w:rsidP="00411019">
      <w:pPr>
        <w:pStyle w:val="ListParagraph"/>
        <w:numPr>
          <w:ilvl w:val="0"/>
          <w:numId w:val="29"/>
        </w:numPr>
        <w:spacing w:line="240" w:lineRule="auto"/>
      </w:pPr>
      <w:r w:rsidRPr="00DB4EA2">
        <w:t>The safe collection and disposal of sharps.</w:t>
      </w:r>
    </w:p>
    <w:p w14:paraId="3C2B2683" w14:textId="77777777" w:rsidR="00E57F72" w:rsidRPr="00DB4EA2" w:rsidRDefault="006262B4" w:rsidP="00411019">
      <w:pPr>
        <w:pStyle w:val="ListParagraph"/>
        <w:numPr>
          <w:ilvl w:val="0"/>
          <w:numId w:val="29"/>
        </w:numPr>
        <w:spacing w:line="240" w:lineRule="auto"/>
      </w:pPr>
      <w:r w:rsidRPr="00DB4EA2">
        <w:t xml:space="preserve">Assembling sharps boxes and verifying that they </w:t>
      </w:r>
      <w:r w:rsidR="007E32E4" w:rsidRPr="00DB4EA2">
        <w:t>follow</w:t>
      </w:r>
      <w:r w:rsidRPr="00DB4EA2">
        <w:t xml:space="preserve"> the accepted standards.</w:t>
      </w:r>
    </w:p>
    <w:p w14:paraId="6F3C2069" w14:textId="77777777" w:rsidR="00E57F72" w:rsidRPr="00DB4EA2" w:rsidRDefault="006262B4" w:rsidP="00411019">
      <w:pPr>
        <w:pStyle w:val="ListParagraph"/>
        <w:numPr>
          <w:ilvl w:val="0"/>
          <w:numId w:val="29"/>
        </w:numPr>
        <w:spacing w:line="240" w:lineRule="auto"/>
      </w:pPr>
      <w:r w:rsidRPr="00DB4EA2">
        <w:t xml:space="preserve">The procedure to log incidents and who to inform. </w:t>
      </w:r>
    </w:p>
    <w:p w14:paraId="38A5F270" w14:textId="0611AD90" w:rsidR="006262B4" w:rsidRPr="00DB4EA2" w:rsidRDefault="006262B4" w:rsidP="00411019">
      <w:pPr>
        <w:pStyle w:val="ListParagraph"/>
        <w:numPr>
          <w:ilvl w:val="0"/>
          <w:numId w:val="29"/>
        </w:numPr>
        <w:spacing w:line="240" w:lineRule="auto"/>
      </w:pPr>
      <w:r w:rsidRPr="00DB4EA2">
        <w:t>Immediate action in the event of sharps or needlestick injury.</w:t>
      </w:r>
    </w:p>
    <w:p w14:paraId="65889647" w14:textId="58F135B3" w:rsidR="001D3850" w:rsidRPr="00DB4EA2" w:rsidRDefault="001D3850" w:rsidP="00411019">
      <w:pPr>
        <w:spacing w:line="240" w:lineRule="auto"/>
        <w:rPr>
          <w:rFonts w:cstheme="minorHAnsi"/>
        </w:rPr>
      </w:pPr>
      <w:r w:rsidRPr="00DB4EA2">
        <w:rPr>
          <w:rFonts w:eastAsia="Arial" w:cstheme="minorHAnsi"/>
          <w:b/>
        </w:rPr>
        <w:t>Student Absences</w:t>
      </w:r>
    </w:p>
    <w:p w14:paraId="43FA0107" w14:textId="64174C8E" w:rsidR="001D3850" w:rsidRPr="00DB4EA2" w:rsidRDefault="001D3850" w:rsidP="00411019">
      <w:pPr>
        <w:spacing w:line="240" w:lineRule="auto"/>
        <w:rPr>
          <w:rFonts w:cstheme="minorHAnsi"/>
        </w:rPr>
      </w:pPr>
      <w:r w:rsidRPr="00DB4EA2">
        <w:rPr>
          <w:rFonts w:eastAsia="Arial" w:cstheme="minorHAnsi"/>
        </w:rPr>
        <w:t xml:space="preserve">Students who have a medical condition which will adversely affect them short term do not require </w:t>
      </w:r>
      <w:r w:rsidR="007E32E4" w:rsidRPr="00DB4EA2">
        <w:rPr>
          <w:rFonts w:eastAsia="Arial" w:cstheme="minorHAnsi"/>
        </w:rPr>
        <w:t>an</w:t>
      </w:r>
      <w:r w:rsidRPr="00DB4EA2">
        <w:rPr>
          <w:rFonts w:eastAsia="Arial" w:cstheme="minorHAnsi"/>
        </w:rPr>
        <w:t xml:space="preserve"> </w:t>
      </w:r>
      <w:r w:rsidR="00E15279" w:rsidRPr="00DB4EA2">
        <w:rPr>
          <w:rFonts w:eastAsia="Arial" w:cstheme="minorHAnsi"/>
        </w:rPr>
        <w:t>HCP but</w:t>
      </w:r>
      <w:r w:rsidRPr="00DB4EA2">
        <w:rPr>
          <w:rFonts w:eastAsia="Arial" w:cstheme="minorHAnsi"/>
        </w:rPr>
        <w:t xml:space="preserve"> may require support. For example, a student with a broken arm may need the use of a laptop in lessons or a student with a broken leg may need to leave/arrive at lessons late/early to avoid the congested corridors.</w:t>
      </w:r>
    </w:p>
    <w:p w14:paraId="69063E36" w14:textId="77777777" w:rsidR="001D3850" w:rsidRPr="00DB4EA2" w:rsidRDefault="001D3850" w:rsidP="00411019">
      <w:pPr>
        <w:spacing w:line="240" w:lineRule="auto"/>
        <w:rPr>
          <w:rFonts w:cstheme="minorHAnsi"/>
        </w:rPr>
      </w:pPr>
      <w:r w:rsidRPr="00DB4EA2">
        <w:rPr>
          <w:rFonts w:eastAsia="Arial" w:cstheme="minorHAnsi"/>
        </w:rPr>
        <w:t>Where students are going to be absent for 3 days or more, parents may request work to be sent home. For a prolonged period of illness, it may be nece</w:t>
      </w:r>
      <w:r w:rsidR="000F61E5" w:rsidRPr="00DB4EA2">
        <w:rPr>
          <w:rFonts w:eastAsia="Arial" w:cstheme="minorHAnsi"/>
        </w:rPr>
        <w:t xml:space="preserve">ssary for a meeting with the </w:t>
      </w:r>
      <w:r w:rsidRPr="00DB4EA2">
        <w:rPr>
          <w:rFonts w:eastAsia="Arial" w:cstheme="minorHAnsi"/>
        </w:rPr>
        <w:t>Head to establish the necessary support to reintegrate the student into school. It should be decided whether external agencies or whether for example, a reduced timetable is necessary.</w:t>
      </w:r>
    </w:p>
    <w:p w14:paraId="2F8D8133" w14:textId="77777777" w:rsidR="001D3850" w:rsidRPr="00DB4EA2" w:rsidRDefault="001D3850" w:rsidP="00411019">
      <w:pPr>
        <w:spacing w:line="240" w:lineRule="auto"/>
        <w:rPr>
          <w:rFonts w:cstheme="minorHAnsi"/>
        </w:rPr>
      </w:pPr>
      <w:r w:rsidRPr="00DB4EA2">
        <w:rPr>
          <w:rFonts w:eastAsia="Arial" w:cstheme="minorHAnsi"/>
        </w:rPr>
        <w:t xml:space="preserve">Where a student has a prolonged period of absence from school, a medical note may be required for attendance records and to establish from a medical professional whether support is needed at </w:t>
      </w:r>
      <w:r w:rsidRPr="00DB4EA2">
        <w:rPr>
          <w:rFonts w:eastAsia="Arial" w:cstheme="minorHAnsi"/>
        </w:rPr>
        <w:lastRenderedPageBreak/>
        <w:t xml:space="preserve">school. Students should not be penalised for absences where the absences are related to their medical condition. </w:t>
      </w:r>
    </w:p>
    <w:p w14:paraId="62A2445D" w14:textId="7C947E7D" w:rsidR="001D3850" w:rsidRPr="00DB4EA2" w:rsidRDefault="001D3850" w:rsidP="00411019">
      <w:pPr>
        <w:spacing w:line="240" w:lineRule="auto"/>
        <w:rPr>
          <w:rFonts w:eastAsia="Arial" w:cstheme="minorHAnsi"/>
        </w:rPr>
      </w:pPr>
      <w:r w:rsidRPr="00DB4EA2">
        <w:rPr>
          <w:rFonts w:eastAsia="Arial" w:cstheme="minorHAnsi"/>
        </w:rPr>
        <w:t>Parents should not be required to attend school routinely to help administer medication.</w:t>
      </w:r>
    </w:p>
    <w:p w14:paraId="67C58236" w14:textId="747B1153" w:rsidR="00690320" w:rsidRPr="00DB4EA2" w:rsidRDefault="00DC5B28" w:rsidP="00411019">
      <w:pPr>
        <w:spacing w:line="240" w:lineRule="auto"/>
        <w:rPr>
          <w:rFonts w:eastAsia="Arial" w:cstheme="minorHAnsi"/>
          <w:b/>
          <w:bCs/>
        </w:rPr>
      </w:pPr>
      <w:r w:rsidRPr="00DB4EA2">
        <w:rPr>
          <w:rFonts w:eastAsia="Arial" w:cstheme="minorHAnsi"/>
          <w:b/>
          <w:bCs/>
        </w:rPr>
        <w:t>Accident Book and Accident Forms</w:t>
      </w:r>
    </w:p>
    <w:p w14:paraId="30548C46" w14:textId="59952FF7" w:rsidR="00DC5B28" w:rsidRPr="00DB4EA2" w:rsidRDefault="00DC5B28" w:rsidP="00411019">
      <w:pPr>
        <w:spacing w:line="240" w:lineRule="auto"/>
        <w:rPr>
          <w:rFonts w:eastAsia="Arial" w:cstheme="minorHAnsi"/>
        </w:rPr>
      </w:pPr>
      <w:r w:rsidRPr="00DB4EA2">
        <w:rPr>
          <w:rFonts w:eastAsia="Arial" w:cstheme="minorHAnsi"/>
        </w:rPr>
        <w:t xml:space="preserve">Injuries that require a first aider to give treatment should be recorded in the first aid book located with the first aid boxes </w:t>
      </w:r>
      <w:r w:rsidR="00EF34FE" w:rsidRPr="00DB4EA2">
        <w:rPr>
          <w:rFonts w:eastAsia="Arial" w:cstheme="minorHAnsi"/>
        </w:rPr>
        <w:t>and in the lunch room</w:t>
      </w:r>
      <w:r w:rsidRPr="00DB4EA2">
        <w:rPr>
          <w:rFonts w:eastAsia="Arial" w:cstheme="minorHAnsi"/>
        </w:rPr>
        <w:t>.  All incidents that involve children on a Child Protection Plan or a child in need plan require an accident form completing as well as the first aid book</w:t>
      </w:r>
      <w:r w:rsidR="007E32E4" w:rsidRPr="00DB4EA2">
        <w:rPr>
          <w:rFonts w:eastAsia="Arial" w:cstheme="minorHAnsi"/>
        </w:rPr>
        <w:t>.  A copy of this should then be sent to the child’s carer.</w:t>
      </w:r>
      <w:r w:rsidRPr="00DB4EA2">
        <w:rPr>
          <w:rFonts w:eastAsia="Arial" w:cstheme="minorHAnsi"/>
        </w:rPr>
        <w:t xml:space="preserve">  </w:t>
      </w:r>
      <w:r w:rsidR="00F05C61" w:rsidRPr="00DB4EA2">
        <w:rPr>
          <w:rFonts w:eastAsia="Arial" w:cstheme="minorHAnsi"/>
        </w:rPr>
        <w:t xml:space="preserve">All completed forms must be kept in a folder in the locked Medication Cabinet in the </w:t>
      </w:r>
      <w:r w:rsidR="00EF34FE" w:rsidRPr="00DB4EA2">
        <w:rPr>
          <w:rFonts w:eastAsia="Arial" w:cstheme="minorHAnsi"/>
        </w:rPr>
        <w:t>Un-Room.</w:t>
      </w:r>
      <w:r w:rsidR="00F05C61" w:rsidRPr="00DB4EA2">
        <w:rPr>
          <w:rFonts w:eastAsia="Arial" w:cstheme="minorHAnsi"/>
        </w:rPr>
        <w:t xml:space="preserve"> </w:t>
      </w:r>
      <w:r w:rsidRPr="00DB4EA2">
        <w:rPr>
          <w:rFonts w:eastAsia="Arial" w:cstheme="minorHAnsi"/>
        </w:rPr>
        <w:t>Parents should be informed of any incident involving a head injury</w:t>
      </w:r>
      <w:r w:rsidR="00CC34F4" w:rsidRPr="00DB4EA2">
        <w:rPr>
          <w:rFonts w:eastAsia="Arial" w:cstheme="minorHAnsi"/>
        </w:rPr>
        <w:t xml:space="preserve"> and a head letter should be sent home.</w:t>
      </w:r>
      <w:r w:rsidR="005D0833" w:rsidRPr="00DB4EA2">
        <w:rPr>
          <w:rFonts w:eastAsia="Arial" w:cstheme="minorHAnsi"/>
        </w:rPr>
        <w:t xml:space="preserve"> </w:t>
      </w:r>
      <w:r w:rsidRPr="00DB4EA2">
        <w:rPr>
          <w:rFonts w:eastAsia="Arial" w:cstheme="minorHAnsi"/>
        </w:rPr>
        <w:t xml:space="preserve"> All incidents </w:t>
      </w:r>
      <w:r w:rsidR="007E32E4" w:rsidRPr="00DB4EA2">
        <w:rPr>
          <w:rFonts w:eastAsia="Arial" w:cstheme="minorHAnsi"/>
        </w:rPr>
        <w:t>involving head injuries or requiring parents to be informed need to have an accident form completing.</w:t>
      </w:r>
    </w:p>
    <w:p w14:paraId="06257E87" w14:textId="0A29B1FD" w:rsidR="001D3850" w:rsidRPr="00DB4EA2" w:rsidRDefault="001D3850" w:rsidP="00411019">
      <w:pPr>
        <w:spacing w:line="240" w:lineRule="auto"/>
        <w:rPr>
          <w:rFonts w:cstheme="minorHAnsi"/>
        </w:rPr>
      </w:pPr>
      <w:r w:rsidRPr="00DB4EA2">
        <w:rPr>
          <w:rFonts w:eastAsia="Arial" w:cstheme="minorHAnsi"/>
          <w:b/>
        </w:rPr>
        <w:t>Medical Register</w:t>
      </w:r>
    </w:p>
    <w:p w14:paraId="6773B33E" w14:textId="77777777" w:rsidR="001D3850" w:rsidRPr="00DB4EA2" w:rsidRDefault="001D3850" w:rsidP="00411019">
      <w:pPr>
        <w:spacing w:line="240" w:lineRule="auto"/>
        <w:rPr>
          <w:rFonts w:cstheme="minorHAnsi"/>
        </w:rPr>
      </w:pPr>
      <w:r w:rsidRPr="00DB4EA2">
        <w:rPr>
          <w:rFonts w:eastAsia="Arial" w:cstheme="minorHAnsi"/>
        </w:rPr>
        <w:t>A register of students with medical conditions will be kep</w:t>
      </w:r>
      <w:r w:rsidR="000F61E5" w:rsidRPr="00DB4EA2">
        <w:rPr>
          <w:rFonts w:eastAsia="Arial" w:cstheme="minorHAnsi"/>
        </w:rPr>
        <w:t>t</w:t>
      </w:r>
      <w:r w:rsidRPr="00DB4EA2">
        <w:rPr>
          <w:rFonts w:eastAsia="Arial" w:cstheme="minorHAnsi"/>
        </w:rPr>
        <w:t xml:space="preserve"> centrally in school and made available for all staff. Teaching staff should be aware of the students in their classes with a medical condition and how to support them and this should be clearly indicated on </w:t>
      </w:r>
      <w:r w:rsidR="000F61E5" w:rsidRPr="00DB4EA2">
        <w:rPr>
          <w:rFonts w:eastAsia="Arial" w:cstheme="minorHAnsi"/>
        </w:rPr>
        <w:t>key rings</w:t>
      </w:r>
      <w:r w:rsidRPr="00DB4EA2">
        <w:rPr>
          <w:rFonts w:eastAsia="Arial" w:cstheme="minorHAnsi"/>
        </w:rPr>
        <w:t xml:space="preserve">. The student’s </w:t>
      </w:r>
      <w:r w:rsidR="000F61E5" w:rsidRPr="00DB4EA2">
        <w:rPr>
          <w:rFonts w:eastAsia="Arial" w:cstheme="minorHAnsi"/>
        </w:rPr>
        <w:t xml:space="preserve">medical </w:t>
      </w:r>
      <w:r w:rsidRPr="00DB4EA2">
        <w:rPr>
          <w:rFonts w:eastAsia="Arial" w:cstheme="minorHAnsi"/>
        </w:rPr>
        <w:t>information</w:t>
      </w:r>
      <w:r w:rsidR="000F61E5" w:rsidRPr="00DB4EA2">
        <w:rPr>
          <w:rFonts w:eastAsia="Arial" w:cstheme="minorHAnsi"/>
        </w:rPr>
        <w:t xml:space="preserve"> is kept</w:t>
      </w:r>
      <w:r w:rsidRPr="00DB4EA2">
        <w:rPr>
          <w:rFonts w:eastAsia="Arial" w:cstheme="minorHAnsi"/>
        </w:rPr>
        <w:t xml:space="preserve"> </w:t>
      </w:r>
      <w:r w:rsidR="000F61E5" w:rsidRPr="00DB4EA2">
        <w:rPr>
          <w:rFonts w:eastAsia="Arial" w:cstheme="minorHAnsi"/>
        </w:rPr>
        <w:t>in their files.</w:t>
      </w:r>
    </w:p>
    <w:p w14:paraId="5CB0462F" w14:textId="578C338D" w:rsidR="00AE6EAC" w:rsidRPr="00DB4EA2" w:rsidRDefault="00AE6EAC" w:rsidP="00411019">
      <w:pPr>
        <w:autoSpaceDE w:val="0"/>
        <w:autoSpaceDN w:val="0"/>
        <w:adjustRightInd w:val="0"/>
        <w:spacing w:after="0" w:line="240" w:lineRule="auto"/>
        <w:rPr>
          <w:rFonts w:cstheme="minorHAnsi"/>
          <w:b/>
          <w:bCs/>
        </w:rPr>
      </w:pPr>
      <w:r w:rsidRPr="00DB4EA2">
        <w:rPr>
          <w:rFonts w:cstheme="minorHAnsi"/>
          <w:b/>
          <w:bCs/>
        </w:rPr>
        <w:t xml:space="preserve">Students with Specific Medical Conditions must have a Visual Treatment Programme in </w:t>
      </w:r>
      <w:r w:rsidR="005E5DAF" w:rsidRPr="00DB4EA2">
        <w:rPr>
          <w:rFonts w:cstheme="minorHAnsi"/>
          <w:b/>
          <w:bCs/>
        </w:rPr>
        <w:t>Reception</w:t>
      </w:r>
      <w:r w:rsidR="000F61E5" w:rsidRPr="00DB4EA2">
        <w:rPr>
          <w:rFonts w:cstheme="minorHAnsi"/>
          <w:b/>
          <w:bCs/>
        </w:rPr>
        <w:t>, the going out black files and miniaturised on their keyring.</w:t>
      </w:r>
    </w:p>
    <w:p w14:paraId="71817228" w14:textId="19D748CC" w:rsidR="00AE6EAC" w:rsidRPr="00DB4EA2" w:rsidRDefault="00AE6EAC"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 xml:space="preserve">Anaphylaxis – an extreme allergic reaction requiring immediate medical treatment. Parents are required to provide the school with an anaphylactic injector for any students who have a known allergy, </w:t>
      </w:r>
      <w:r w:rsidR="007E32E4" w:rsidRPr="00DB4EA2">
        <w:rPr>
          <w:rFonts w:cstheme="minorHAnsi"/>
        </w:rPr>
        <w:t>e.g.,</w:t>
      </w:r>
      <w:r w:rsidRPr="00DB4EA2">
        <w:rPr>
          <w:rFonts w:cstheme="minorHAnsi"/>
        </w:rPr>
        <w:t xml:space="preserve"> nuts, fish, dairy products, wasp stings etc. This pen will be kept in the </w:t>
      </w:r>
      <w:r w:rsidR="005E5DAF" w:rsidRPr="00DB4EA2">
        <w:rPr>
          <w:rFonts w:cstheme="minorHAnsi"/>
        </w:rPr>
        <w:t>Reception desk</w:t>
      </w:r>
      <w:r w:rsidRPr="00DB4EA2">
        <w:rPr>
          <w:rFonts w:cstheme="minorHAnsi"/>
        </w:rPr>
        <w:t>, a notice placed permanently on the staff notice board and designated staff assigned to administer the injection.</w:t>
      </w:r>
      <w:r w:rsidR="00667C25" w:rsidRPr="00DB4EA2">
        <w:rPr>
          <w:rFonts w:cstheme="minorHAnsi"/>
        </w:rPr>
        <w:t xml:space="preserve">  In the event of an allergic reaction, </w:t>
      </w:r>
      <w:r w:rsidR="006A53A4" w:rsidRPr="00DB4EA2">
        <w:rPr>
          <w:rFonts w:cstheme="minorHAnsi"/>
        </w:rPr>
        <w:t>an ambulance must be called for immediately and parents informed.</w:t>
      </w:r>
    </w:p>
    <w:p w14:paraId="0E0556C1" w14:textId="7787DC9B" w:rsidR="00AE6EAC" w:rsidRPr="00DB4EA2" w:rsidRDefault="00AE6EAC"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Asthma – all students with asthma must lodge a spare inhaler with the school office, clearly named</w:t>
      </w:r>
      <w:r w:rsidR="00EF34FE" w:rsidRPr="00DB4EA2">
        <w:rPr>
          <w:rFonts w:cstheme="minorHAnsi"/>
        </w:rPr>
        <w:t>, this will be kept in the medical cabinet in the Un-Room</w:t>
      </w:r>
      <w:r w:rsidRPr="00DB4EA2">
        <w:rPr>
          <w:rFonts w:cstheme="minorHAnsi"/>
        </w:rPr>
        <w:t xml:space="preserve">. All students who suffer from asthma must have immediate access to their inhalers when they need them. If the attack lasts more than 10 minutes, qualified medical help must be </w:t>
      </w:r>
      <w:r w:rsidR="007E32E4" w:rsidRPr="00DB4EA2">
        <w:rPr>
          <w:rFonts w:cstheme="minorHAnsi"/>
        </w:rPr>
        <w:t>sought,</w:t>
      </w:r>
      <w:r w:rsidRPr="00DB4EA2">
        <w:rPr>
          <w:rFonts w:cstheme="minorHAnsi"/>
        </w:rPr>
        <w:t xml:space="preserve"> and parents informed.</w:t>
      </w:r>
    </w:p>
    <w:p w14:paraId="7DDDE514" w14:textId="36BA310B" w:rsidR="00AE6EAC" w:rsidRPr="00DB4EA2" w:rsidRDefault="00AE6EAC" w:rsidP="00411019">
      <w:pPr>
        <w:pStyle w:val="ListParagraph"/>
        <w:numPr>
          <w:ilvl w:val="0"/>
          <w:numId w:val="10"/>
        </w:numPr>
        <w:autoSpaceDE w:val="0"/>
        <w:autoSpaceDN w:val="0"/>
        <w:adjustRightInd w:val="0"/>
        <w:spacing w:after="0" w:line="240" w:lineRule="auto"/>
        <w:rPr>
          <w:rFonts w:cstheme="minorHAnsi"/>
        </w:rPr>
      </w:pPr>
      <w:r w:rsidRPr="00DB4EA2">
        <w:rPr>
          <w:rFonts w:cstheme="minorHAnsi"/>
        </w:rPr>
        <w:t xml:space="preserve">Epilepsy – in the event of a seizure only move the student if they are in a dangerous place. Do not try to stop or alter the seizure once it has begun. Do not place anything in the student’s mouth. If needed place something soft under the head. </w:t>
      </w:r>
      <w:r w:rsidR="007E32E4" w:rsidRPr="00DB4EA2">
        <w:rPr>
          <w:rFonts w:cstheme="minorHAnsi"/>
        </w:rPr>
        <w:t>Always keep the airways free</w:t>
      </w:r>
      <w:r w:rsidRPr="00DB4EA2">
        <w:rPr>
          <w:rFonts w:cstheme="minorHAnsi"/>
        </w:rPr>
        <w:t>. Once the convulsion has stopped the student must be placed in the recovery position and accompanied until disorientation has stopped. If the seizure lasts longer than usual</w:t>
      </w:r>
      <w:r w:rsidR="00E16E99" w:rsidRPr="00DB4EA2">
        <w:rPr>
          <w:rFonts w:cstheme="minorHAnsi"/>
        </w:rPr>
        <w:t xml:space="preserve"> or </w:t>
      </w:r>
      <w:r w:rsidR="006A53A4" w:rsidRPr="00DB4EA2">
        <w:rPr>
          <w:rFonts w:cstheme="minorHAnsi"/>
        </w:rPr>
        <w:t xml:space="preserve">if the student </w:t>
      </w:r>
      <w:r w:rsidR="007E32E4" w:rsidRPr="00DB4EA2">
        <w:rPr>
          <w:rFonts w:cstheme="minorHAnsi"/>
        </w:rPr>
        <w:t>has not</w:t>
      </w:r>
      <w:r w:rsidR="006A53A4" w:rsidRPr="00DB4EA2">
        <w:rPr>
          <w:rFonts w:cstheme="minorHAnsi"/>
        </w:rPr>
        <w:t xml:space="preserve"> had a seizure previously,</w:t>
      </w:r>
      <w:r w:rsidRPr="00DB4EA2">
        <w:rPr>
          <w:rFonts w:cstheme="minorHAnsi"/>
        </w:rPr>
        <w:t xml:space="preserve"> or if one seizure follows another without the student regaining consciousness then an ambulance must be </w:t>
      </w:r>
      <w:r w:rsidR="007E32E4" w:rsidRPr="00DB4EA2">
        <w:rPr>
          <w:rFonts w:cstheme="minorHAnsi"/>
        </w:rPr>
        <w:t>called,</w:t>
      </w:r>
      <w:r w:rsidRPr="00DB4EA2">
        <w:rPr>
          <w:rFonts w:cstheme="minorHAnsi"/>
        </w:rPr>
        <w:t xml:space="preserve"> and parents informed.</w:t>
      </w:r>
    </w:p>
    <w:p w14:paraId="7E8D140A" w14:textId="678B6314" w:rsidR="005A7DCF" w:rsidRPr="00DB4EA2" w:rsidRDefault="00AE6EAC" w:rsidP="00EF34FE">
      <w:pPr>
        <w:pStyle w:val="ListParagraph"/>
        <w:numPr>
          <w:ilvl w:val="0"/>
          <w:numId w:val="10"/>
        </w:numPr>
        <w:autoSpaceDE w:val="0"/>
        <w:autoSpaceDN w:val="0"/>
        <w:adjustRightInd w:val="0"/>
        <w:spacing w:after="0" w:line="240" w:lineRule="auto"/>
        <w:rPr>
          <w:rFonts w:cstheme="minorHAnsi"/>
        </w:rPr>
      </w:pPr>
      <w:r w:rsidRPr="00DB4EA2">
        <w:rPr>
          <w:rFonts w:cstheme="minorHAnsi"/>
        </w:rPr>
        <w:t xml:space="preserve">Diabetes – all diabetic students must have a </w:t>
      </w:r>
      <w:r w:rsidR="007E32E4" w:rsidRPr="00DB4EA2">
        <w:rPr>
          <w:rFonts w:cstheme="minorHAnsi"/>
        </w:rPr>
        <w:t>fast-acting</w:t>
      </w:r>
      <w:r w:rsidRPr="00DB4EA2">
        <w:rPr>
          <w:rFonts w:cstheme="minorHAnsi"/>
        </w:rPr>
        <w:t xml:space="preserve"> sugar in the </w:t>
      </w:r>
      <w:r w:rsidR="00EF34FE" w:rsidRPr="00DB4EA2">
        <w:rPr>
          <w:rFonts w:cstheme="minorHAnsi"/>
        </w:rPr>
        <w:t>medical cabinet</w:t>
      </w:r>
      <w:r w:rsidRPr="00DB4EA2">
        <w:rPr>
          <w:rFonts w:cstheme="minorHAnsi"/>
        </w:rPr>
        <w:t xml:space="preserve"> if they experience </w:t>
      </w:r>
      <w:r w:rsidR="00E15279" w:rsidRPr="00DB4EA2">
        <w:rPr>
          <w:rFonts w:cstheme="minorHAnsi"/>
        </w:rPr>
        <w:t>a</w:t>
      </w:r>
      <w:r w:rsidRPr="00DB4EA2">
        <w:rPr>
          <w:rFonts w:cstheme="minorHAnsi"/>
        </w:rPr>
        <w:t xml:space="preserve"> hypoglycaemic episode. If recovery takes longer than 10-15 minutes an ambulance must be </w:t>
      </w:r>
      <w:r w:rsidR="007E32E4" w:rsidRPr="00DB4EA2">
        <w:rPr>
          <w:rFonts w:cstheme="minorHAnsi"/>
        </w:rPr>
        <w:t>called,</w:t>
      </w:r>
      <w:r w:rsidR="006A53A4" w:rsidRPr="00DB4EA2">
        <w:rPr>
          <w:rFonts w:cstheme="minorHAnsi"/>
        </w:rPr>
        <w:t xml:space="preserve"> and parents informed.</w:t>
      </w:r>
    </w:p>
    <w:p w14:paraId="532BE4F0" w14:textId="55FAB67C" w:rsidR="00EF34FE" w:rsidRPr="00DB4EA2" w:rsidRDefault="00EF34FE" w:rsidP="005A7DCF">
      <w:pPr>
        <w:pStyle w:val="ListParagraph"/>
        <w:autoSpaceDE w:val="0"/>
        <w:autoSpaceDN w:val="0"/>
        <w:adjustRightInd w:val="0"/>
        <w:spacing w:after="0" w:line="240" w:lineRule="auto"/>
        <w:rPr>
          <w:rFonts w:cstheme="minorHAnsi"/>
        </w:rPr>
      </w:pPr>
    </w:p>
    <w:p w14:paraId="3A62E85C" w14:textId="77777777" w:rsidR="00D904E2" w:rsidRPr="00DB4EA2" w:rsidRDefault="00D904E2" w:rsidP="005A7DCF">
      <w:pPr>
        <w:pStyle w:val="ListParagraph"/>
        <w:autoSpaceDE w:val="0"/>
        <w:autoSpaceDN w:val="0"/>
        <w:adjustRightInd w:val="0"/>
        <w:spacing w:after="0" w:line="240" w:lineRule="auto"/>
        <w:rPr>
          <w:rFonts w:cstheme="minorHAnsi"/>
        </w:rPr>
      </w:pPr>
    </w:p>
    <w:p w14:paraId="5BB588B8" w14:textId="77777777" w:rsidR="00D904E2" w:rsidRPr="00DB4EA2" w:rsidRDefault="00D904E2" w:rsidP="005A7DCF">
      <w:pPr>
        <w:pStyle w:val="ListParagraph"/>
        <w:autoSpaceDE w:val="0"/>
        <w:autoSpaceDN w:val="0"/>
        <w:adjustRightInd w:val="0"/>
        <w:spacing w:after="0" w:line="240" w:lineRule="auto"/>
        <w:rPr>
          <w:rFonts w:cstheme="minorHAnsi"/>
        </w:rPr>
      </w:pPr>
    </w:p>
    <w:p w14:paraId="79F5F66A" w14:textId="77777777" w:rsidR="00D904E2" w:rsidRPr="00DB4EA2" w:rsidRDefault="00D904E2" w:rsidP="005A7DCF">
      <w:pPr>
        <w:pStyle w:val="ListParagraph"/>
        <w:autoSpaceDE w:val="0"/>
        <w:autoSpaceDN w:val="0"/>
        <w:adjustRightInd w:val="0"/>
        <w:spacing w:after="0" w:line="240" w:lineRule="auto"/>
        <w:rPr>
          <w:rFonts w:cstheme="minorHAnsi"/>
        </w:rPr>
      </w:pPr>
    </w:p>
    <w:p w14:paraId="1D454207" w14:textId="77777777" w:rsidR="00D904E2" w:rsidRPr="00DB4EA2" w:rsidRDefault="00D904E2" w:rsidP="005A7DCF">
      <w:pPr>
        <w:pStyle w:val="ListParagraph"/>
        <w:autoSpaceDE w:val="0"/>
        <w:autoSpaceDN w:val="0"/>
        <w:adjustRightInd w:val="0"/>
        <w:spacing w:after="0" w:line="240" w:lineRule="auto"/>
        <w:rPr>
          <w:rFonts w:cstheme="minorHAnsi"/>
        </w:rPr>
      </w:pPr>
    </w:p>
    <w:p w14:paraId="55C0D6D0" w14:textId="77777777" w:rsidR="00D904E2" w:rsidRPr="00DB4EA2" w:rsidRDefault="00D904E2" w:rsidP="005A7DCF">
      <w:pPr>
        <w:pStyle w:val="ListParagraph"/>
        <w:autoSpaceDE w:val="0"/>
        <w:autoSpaceDN w:val="0"/>
        <w:adjustRightInd w:val="0"/>
        <w:spacing w:after="0" w:line="240" w:lineRule="auto"/>
        <w:rPr>
          <w:rFonts w:cstheme="minorHAnsi"/>
        </w:rPr>
      </w:pPr>
    </w:p>
    <w:p w14:paraId="61E47991" w14:textId="77777777" w:rsidR="00D904E2" w:rsidRPr="00DB4EA2" w:rsidRDefault="00D904E2" w:rsidP="005A7DCF">
      <w:pPr>
        <w:pStyle w:val="ListParagraph"/>
        <w:autoSpaceDE w:val="0"/>
        <w:autoSpaceDN w:val="0"/>
        <w:adjustRightInd w:val="0"/>
        <w:spacing w:after="0" w:line="240" w:lineRule="auto"/>
        <w:rPr>
          <w:rFonts w:cstheme="minorHAnsi"/>
        </w:rPr>
      </w:pPr>
    </w:p>
    <w:p w14:paraId="6D097476" w14:textId="77777777" w:rsidR="00D904E2" w:rsidRPr="00DB4EA2" w:rsidRDefault="00D904E2" w:rsidP="005A7DCF">
      <w:pPr>
        <w:pStyle w:val="ListParagraph"/>
        <w:autoSpaceDE w:val="0"/>
        <w:autoSpaceDN w:val="0"/>
        <w:adjustRightInd w:val="0"/>
        <w:spacing w:after="0" w:line="240" w:lineRule="auto"/>
        <w:rPr>
          <w:rFonts w:cstheme="minorHAnsi"/>
        </w:rPr>
      </w:pPr>
    </w:p>
    <w:p w14:paraId="0E379116" w14:textId="77777777" w:rsidR="00EF34FE" w:rsidRPr="00DB4EA2" w:rsidRDefault="00EF34FE" w:rsidP="005A7DCF">
      <w:pPr>
        <w:pStyle w:val="ListParagraph"/>
        <w:autoSpaceDE w:val="0"/>
        <w:autoSpaceDN w:val="0"/>
        <w:adjustRightInd w:val="0"/>
        <w:spacing w:after="0" w:line="240" w:lineRule="auto"/>
        <w:rPr>
          <w:rFonts w:cstheme="minorHAnsi"/>
        </w:rPr>
      </w:pPr>
    </w:p>
    <w:p w14:paraId="1B25175C" w14:textId="646A87C5" w:rsidR="001330F0" w:rsidRPr="00DB4EA2" w:rsidRDefault="005A7DCF" w:rsidP="001330F0">
      <w:pPr>
        <w:autoSpaceDE w:val="0"/>
        <w:autoSpaceDN w:val="0"/>
        <w:adjustRightInd w:val="0"/>
        <w:spacing w:after="0" w:line="240" w:lineRule="auto"/>
        <w:rPr>
          <w:rFonts w:cstheme="minorHAnsi"/>
        </w:rPr>
      </w:pPr>
      <w:r w:rsidRPr="00DB4EA2">
        <w:rPr>
          <w:rFonts w:cstheme="minorHAnsi"/>
        </w:rPr>
        <w:t>Appendix 1</w:t>
      </w:r>
    </w:p>
    <w:p w14:paraId="490B26A0" w14:textId="635B572D" w:rsidR="001330F0" w:rsidRPr="00DB4EA2" w:rsidRDefault="001330F0" w:rsidP="001330F0">
      <w:pPr>
        <w:autoSpaceDE w:val="0"/>
        <w:autoSpaceDN w:val="0"/>
        <w:adjustRightInd w:val="0"/>
        <w:spacing w:after="0" w:line="240" w:lineRule="auto"/>
        <w:rPr>
          <w:rFonts w:cstheme="minorHAnsi"/>
        </w:rPr>
      </w:pPr>
      <w:r w:rsidRPr="00DB4EA2">
        <w:rPr>
          <w:rFonts w:ascii="Arial" w:hAnsi="Arial" w:cs="Arial"/>
          <w:sz w:val="20"/>
          <w:szCs w:val="20"/>
          <w:shd w:val="clear" w:color="auto" w:fill="FFFFFF"/>
        </w:rPr>
        <w:t xml:space="preserve">BS8599-1 </w:t>
      </w:r>
      <w:r w:rsidR="00FC0346" w:rsidRPr="00DB4EA2">
        <w:rPr>
          <w:rFonts w:ascii="Arial" w:hAnsi="Arial" w:cs="Arial"/>
          <w:sz w:val="20"/>
          <w:szCs w:val="20"/>
          <w:shd w:val="clear" w:color="auto" w:fill="FFFFFF"/>
        </w:rPr>
        <w:t xml:space="preserve">2019 </w:t>
      </w:r>
      <w:r w:rsidRPr="00DB4EA2">
        <w:rPr>
          <w:rFonts w:ascii="Arial" w:hAnsi="Arial" w:cs="Arial"/>
          <w:sz w:val="20"/>
          <w:szCs w:val="20"/>
          <w:shd w:val="clear" w:color="auto" w:fill="FFFFFF"/>
        </w:rPr>
        <w:t xml:space="preserve">updated </w:t>
      </w:r>
      <w:r w:rsidR="00FC0346" w:rsidRPr="00DB4EA2">
        <w:rPr>
          <w:rFonts w:ascii="Arial" w:hAnsi="Arial" w:cs="Arial"/>
          <w:sz w:val="20"/>
          <w:szCs w:val="20"/>
          <w:shd w:val="clear" w:color="auto" w:fill="FFFFFF"/>
        </w:rPr>
        <w:t>list of suggested fi</w:t>
      </w:r>
      <w:r w:rsidR="00690320" w:rsidRPr="00DB4EA2">
        <w:rPr>
          <w:rFonts w:ascii="Arial" w:hAnsi="Arial" w:cs="Arial"/>
          <w:sz w:val="20"/>
          <w:szCs w:val="20"/>
          <w:shd w:val="clear" w:color="auto" w:fill="FFFFFF"/>
        </w:rPr>
        <w:t>r</w:t>
      </w:r>
      <w:r w:rsidR="00FC0346" w:rsidRPr="00DB4EA2">
        <w:rPr>
          <w:rFonts w:ascii="Arial" w:hAnsi="Arial" w:cs="Arial"/>
          <w:sz w:val="20"/>
          <w:szCs w:val="20"/>
          <w:shd w:val="clear" w:color="auto" w:fill="FFFFFF"/>
        </w:rPr>
        <w:t>st aid box</w:t>
      </w:r>
      <w:r w:rsidRPr="00DB4EA2">
        <w:rPr>
          <w:rFonts w:ascii="Arial" w:hAnsi="Arial" w:cs="Arial"/>
          <w:sz w:val="20"/>
          <w:szCs w:val="20"/>
          <w:shd w:val="clear" w:color="auto" w:fill="FFFFFF"/>
        </w:rPr>
        <w:t xml:space="preserve"> contents.</w:t>
      </w:r>
    </w:p>
    <w:p w14:paraId="44B96858"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13" w:history="1">
        <w:r w:rsidRPr="00DB4EA2">
          <w:rPr>
            <w:rFonts w:ascii="Arial" w:eastAsia="Times New Roman" w:hAnsi="Arial" w:cs="Arial"/>
            <w:sz w:val="20"/>
            <w:szCs w:val="20"/>
            <w:u w:val="single"/>
            <w:lang w:eastAsia="en-GB"/>
          </w:rPr>
          <w:t>Plasters</w:t>
        </w:r>
      </w:hyperlink>
    </w:p>
    <w:p w14:paraId="17E4CE24"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14" w:history="1">
        <w:r w:rsidRPr="00DB4EA2">
          <w:rPr>
            <w:rFonts w:ascii="Arial" w:eastAsia="Times New Roman" w:hAnsi="Arial" w:cs="Arial"/>
            <w:sz w:val="20"/>
            <w:szCs w:val="20"/>
            <w:u w:val="single"/>
            <w:lang w:eastAsia="en-GB"/>
          </w:rPr>
          <w:t>Gloves</w:t>
        </w:r>
      </w:hyperlink>
    </w:p>
    <w:p w14:paraId="3FC4EA35"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15" w:history="1">
        <w:r w:rsidRPr="00DB4EA2">
          <w:rPr>
            <w:rFonts w:ascii="Arial" w:eastAsia="Times New Roman" w:hAnsi="Arial" w:cs="Arial"/>
            <w:sz w:val="20"/>
            <w:szCs w:val="20"/>
            <w:u w:val="single"/>
            <w:lang w:eastAsia="en-GB"/>
          </w:rPr>
          <w:t>Burns Dressing</w:t>
        </w:r>
      </w:hyperlink>
    </w:p>
    <w:p w14:paraId="0059D6C3"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16" w:history="1">
        <w:r w:rsidRPr="00DB4EA2">
          <w:rPr>
            <w:rFonts w:ascii="Arial" w:eastAsia="Times New Roman" w:hAnsi="Arial" w:cs="Arial"/>
            <w:sz w:val="20"/>
            <w:szCs w:val="20"/>
            <w:u w:val="single"/>
            <w:lang w:eastAsia="en-GB"/>
          </w:rPr>
          <w:t>Resuscitation Shield</w:t>
        </w:r>
      </w:hyperlink>
    </w:p>
    <w:p w14:paraId="1190B2B6" w14:textId="422C560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17" w:history="1">
        <w:r w:rsidRPr="00DB4EA2">
          <w:rPr>
            <w:rFonts w:ascii="Arial" w:eastAsia="Times New Roman" w:hAnsi="Arial" w:cs="Arial"/>
            <w:sz w:val="20"/>
            <w:szCs w:val="20"/>
            <w:u w:val="single"/>
            <w:lang w:eastAsia="en-GB"/>
          </w:rPr>
          <w:t>Guidance Leaflet</w:t>
        </w:r>
      </w:hyperlink>
    </w:p>
    <w:p w14:paraId="39ED2DF9" w14:textId="6FCB7C08" w:rsidR="00690320" w:rsidRPr="00DB4EA2" w:rsidRDefault="0069032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r w:rsidRPr="00DB4EA2">
        <w:rPr>
          <w:rFonts w:ascii="Arial" w:eastAsia="Times New Roman" w:hAnsi="Arial" w:cs="Arial"/>
          <w:sz w:val="20"/>
          <w:szCs w:val="20"/>
          <w:u w:val="single"/>
          <w:lang w:eastAsia="en-GB"/>
        </w:rPr>
        <w:t>Plastic twe</w:t>
      </w:r>
      <w:r w:rsidR="00E16E99" w:rsidRPr="00DB4EA2">
        <w:rPr>
          <w:rFonts w:ascii="Arial" w:eastAsia="Times New Roman" w:hAnsi="Arial" w:cs="Arial"/>
          <w:sz w:val="20"/>
          <w:szCs w:val="20"/>
          <w:u w:val="single"/>
          <w:lang w:eastAsia="en-GB"/>
        </w:rPr>
        <w:t>e</w:t>
      </w:r>
      <w:r w:rsidRPr="00DB4EA2">
        <w:rPr>
          <w:rFonts w:ascii="Arial" w:eastAsia="Times New Roman" w:hAnsi="Arial" w:cs="Arial"/>
          <w:sz w:val="20"/>
          <w:szCs w:val="20"/>
          <w:u w:val="single"/>
          <w:lang w:eastAsia="en-GB"/>
        </w:rPr>
        <w:t>zers</w:t>
      </w:r>
    </w:p>
    <w:p w14:paraId="7724A89D"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18" w:history="1">
        <w:r w:rsidRPr="00DB4EA2">
          <w:rPr>
            <w:rFonts w:ascii="Arial" w:eastAsia="Times New Roman" w:hAnsi="Arial" w:cs="Arial"/>
            <w:sz w:val="20"/>
            <w:szCs w:val="20"/>
            <w:u w:val="single"/>
            <w:lang w:eastAsia="en-GB"/>
          </w:rPr>
          <w:t>Scissors</w:t>
        </w:r>
      </w:hyperlink>
    </w:p>
    <w:p w14:paraId="54657598"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19" w:history="1">
        <w:r w:rsidRPr="00DB4EA2">
          <w:rPr>
            <w:rFonts w:ascii="Arial" w:eastAsia="Times New Roman" w:hAnsi="Arial" w:cs="Arial"/>
            <w:sz w:val="20"/>
            <w:szCs w:val="20"/>
            <w:u w:val="single"/>
            <w:lang w:eastAsia="en-GB"/>
          </w:rPr>
          <w:t>Sterile Finger Dressings</w:t>
        </w:r>
      </w:hyperlink>
    </w:p>
    <w:p w14:paraId="535D1D1D" w14:textId="49CBCF9E"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20" w:history="1">
        <w:r w:rsidRPr="00DB4EA2">
          <w:rPr>
            <w:rFonts w:ascii="Arial" w:eastAsia="Times New Roman" w:hAnsi="Arial" w:cs="Arial"/>
            <w:sz w:val="20"/>
            <w:szCs w:val="20"/>
            <w:u w:val="single"/>
            <w:lang w:eastAsia="en-GB"/>
          </w:rPr>
          <w:t xml:space="preserve">Sterile </w:t>
        </w:r>
        <w:r w:rsidR="007E32E4" w:rsidRPr="00DB4EA2">
          <w:rPr>
            <w:rFonts w:ascii="Arial" w:eastAsia="Times New Roman" w:hAnsi="Arial" w:cs="Arial"/>
            <w:sz w:val="20"/>
            <w:szCs w:val="20"/>
            <w:u w:val="single"/>
            <w:lang w:eastAsia="en-GB"/>
          </w:rPr>
          <w:t>Eye pad</w:t>
        </w:r>
        <w:r w:rsidRPr="00DB4EA2">
          <w:rPr>
            <w:rFonts w:ascii="Arial" w:eastAsia="Times New Roman" w:hAnsi="Arial" w:cs="Arial"/>
            <w:sz w:val="20"/>
            <w:szCs w:val="20"/>
            <w:u w:val="single"/>
            <w:lang w:eastAsia="en-GB"/>
          </w:rPr>
          <w:t xml:space="preserve"> Dressings</w:t>
        </w:r>
      </w:hyperlink>
    </w:p>
    <w:p w14:paraId="3632B3A8"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21" w:history="1">
        <w:r w:rsidRPr="00DB4EA2">
          <w:rPr>
            <w:rFonts w:ascii="Arial" w:eastAsia="Times New Roman" w:hAnsi="Arial" w:cs="Arial"/>
            <w:sz w:val="20"/>
            <w:szCs w:val="20"/>
            <w:u w:val="single"/>
            <w:lang w:eastAsia="en-GB"/>
          </w:rPr>
          <w:t>Sterile Medium Dressings</w:t>
        </w:r>
      </w:hyperlink>
    </w:p>
    <w:p w14:paraId="522310DE"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22" w:history="1">
        <w:r w:rsidRPr="00DB4EA2">
          <w:rPr>
            <w:rFonts w:ascii="Arial" w:eastAsia="Times New Roman" w:hAnsi="Arial" w:cs="Arial"/>
            <w:sz w:val="20"/>
            <w:szCs w:val="20"/>
            <w:u w:val="single"/>
            <w:lang w:eastAsia="en-GB"/>
          </w:rPr>
          <w:t>Sterile Large Dressing</w:t>
        </w:r>
      </w:hyperlink>
    </w:p>
    <w:p w14:paraId="264AF083"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23" w:history="1">
        <w:r w:rsidRPr="00DB4EA2">
          <w:rPr>
            <w:rFonts w:ascii="Arial" w:eastAsia="Times New Roman" w:hAnsi="Arial" w:cs="Arial"/>
            <w:sz w:val="20"/>
            <w:szCs w:val="20"/>
            <w:u w:val="single"/>
            <w:lang w:eastAsia="en-GB"/>
          </w:rPr>
          <w:t>Conforming Bandage</w:t>
        </w:r>
      </w:hyperlink>
    </w:p>
    <w:p w14:paraId="23F99F98"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24" w:history="1">
        <w:r w:rsidRPr="00DB4EA2">
          <w:rPr>
            <w:rFonts w:ascii="Arial" w:eastAsia="Times New Roman" w:hAnsi="Arial" w:cs="Arial"/>
            <w:sz w:val="20"/>
            <w:szCs w:val="20"/>
            <w:u w:val="single"/>
            <w:lang w:eastAsia="en-GB"/>
          </w:rPr>
          <w:t>Triangular Bandages</w:t>
        </w:r>
      </w:hyperlink>
    </w:p>
    <w:p w14:paraId="3A6C4111"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25" w:history="1">
        <w:r w:rsidRPr="00DB4EA2">
          <w:rPr>
            <w:rFonts w:ascii="Arial" w:eastAsia="Times New Roman" w:hAnsi="Arial" w:cs="Arial"/>
            <w:sz w:val="20"/>
            <w:szCs w:val="20"/>
            <w:u w:val="single"/>
            <w:lang w:eastAsia="en-GB"/>
          </w:rPr>
          <w:t>Foil Blanket</w:t>
        </w:r>
      </w:hyperlink>
    </w:p>
    <w:p w14:paraId="66090184" w14:textId="77777777"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26" w:history="1">
        <w:r w:rsidRPr="00DB4EA2">
          <w:rPr>
            <w:rFonts w:ascii="Arial" w:eastAsia="Times New Roman" w:hAnsi="Arial" w:cs="Arial"/>
            <w:sz w:val="20"/>
            <w:szCs w:val="20"/>
            <w:u w:val="single"/>
            <w:lang w:eastAsia="en-GB"/>
          </w:rPr>
          <w:t>Microporous Tape Roll</w:t>
        </w:r>
      </w:hyperlink>
    </w:p>
    <w:p w14:paraId="028C04B7" w14:textId="573CEBA5" w:rsidR="001330F0" w:rsidRPr="00DB4EA2" w:rsidRDefault="001330F0"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hyperlink r:id="rId27" w:history="1">
        <w:r w:rsidRPr="00DB4EA2">
          <w:rPr>
            <w:rFonts w:ascii="Arial" w:eastAsia="Times New Roman" w:hAnsi="Arial" w:cs="Arial"/>
            <w:sz w:val="20"/>
            <w:szCs w:val="20"/>
            <w:u w:val="single"/>
            <w:lang w:eastAsia="en-GB"/>
          </w:rPr>
          <w:t>Sterile Saline Wipes</w:t>
        </w:r>
      </w:hyperlink>
    </w:p>
    <w:p w14:paraId="5728FF5E" w14:textId="7832B490" w:rsidR="000F3C48" w:rsidRPr="00DB4EA2" w:rsidRDefault="000F3C48"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r w:rsidRPr="00DB4EA2">
        <w:rPr>
          <w:rFonts w:ascii="Arial" w:eastAsia="Times New Roman" w:hAnsi="Arial" w:cs="Arial"/>
          <w:sz w:val="20"/>
          <w:szCs w:val="20"/>
          <w:u w:val="single"/>
          <w:lang w:eastAsia="en-GB"/>
        </w:rPr>
        <w:t>Heat Resistant Blankets</w:t>
      </w:r>
    </w:p>
    <w:p w14:paraId="4C45E51C" w14:textId="5FCECD08" w:rsidR="000F3C48" w:rsidRPr="00DB4EA2" w:rsidRDefault="00667C25" w:rsidP="001330F0">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GB"/>
        </w:rPr>
      </w:pPr>
      <w:r w:rsidRPr="00DB4EA2">
        <w:rPr>
          <w:rFonts w:ascii="Arial" w:eastAsia="Times New Roman" w:hAnsi="Arial" w:cs="Arial"/>
          <w:sz w:val="20"/>
          <w:szCs w:val="20"/>
          <w:u w:val="single"/>
          <w:lang w:eastAsia="en-GB"/>
        </w:rPr>
        <w:t xml:space="preserve">Disposable </w:t>
      </w:r>
      <w:r w:rsidR="000F3C48" w:rsidRPr="00DB4EA2">
        <w:rPr>
          <w:rFonts w:ascii="Arial" w:eastAsia="Times New Roman" w:hAnsi="Arial" w:cs="Arial"/>
          <w:sz w:val="20"/>
          <w:szCs w:val="20"/>
          <w:u w:val="single"/>
          <w:lang w:eastAsia="en-GB"/>
        </w:rPr>
        <w:t>Cool Packs</w:t>
      </w:r>
    </w:p>
    <w:p w14:paraId="1B9C9170" w14:textId="5D16D850" w:rsidR="006D4409" w:rsidRPr="00DB4EA2" w:rsidRDefault="006D4409" w:rsidP="006D4409">
      <w:pPr>
        <w:shd w:val="clear" w:color="auto" w:fill="FFFFFF"/>
        <w:spacing w:before="100" w:beforeAutospacing="1" w:after="100" w:afterAutospacing="1" w:line="240" w:lineRule="auto"/>
        <w:ind w:left="360"/>
        <w:rPr>
          <w:rFonts w:ascii="Arial" w:eastAsia="Times New Roman" w:hAnsi="Arial" w:cs="Arial"/>
          <w:sz w:val="20"/>
          <w:szCs w:val="20"/>
          <w:lang w:eastAsia="en-GB"/>
        </w:rPr>
      </w:pPr>
      <w:r w:rsidRPr="00DB4EA2">
        <w:rPr>
          <w:rFonts w:ascii="Arial" w:eastAsia="Times New Roman" w:hAnsi="Arial" w:cs="Arial"/>
          <w:sz w:val="20"/>
          <w:szCs w:val="20"/>
          <w:lang w:eastAsia="en-GB"/>
        </w:rPr>
        <w:t>Appendix 2</w:t>
      </w:r>
    </w:p>
    <w:p w14:paraId="5075521F" w14:textId="287AFBD0" w:rsidR="006D4409" w:rsidRPr="00DB4EA2" w:rsidRDefault="006D4409" w:rsidP="006D4409">
      <w:pPr>
        <w:shd w:val="clear" w:color="auto" w:fill="FFFFFF"/>
        <w:spacing w:before="100" w:beforeAutospacing="1" w:after="100" w:afterAutospacing="1" w:line="240" w:lineRule="auto"/>
        <w:ind w:left="360"/>
        <w:rPr>
          <w:rFonts w:ascii="Arial" w:eastAsia="Times New Roman" w:hAnsi="Arial" w:cs="Arial"/>
          <w:sz w:val="20"/>
          <w:szCs w:val="20"/>
          <w:u w:val="single"/>
          <w:lang w:eastAsia="en-GB"/>
        </w:rPr>
      </w:pPr>
      <w:r w:rsidRPr="00DB4EA2">
        <w:rPr>
          <w:rFonts w:ascii="Arial" w:eastAsia="Times New Roman" w:hAnsi="Arial" w:cs="Arial"/>
          <w:sz w:val="20"/>
          <w:szCs w:val="20"/>
          <w:u w:val="single"/>
          <w:lang w:eastAsia="en-GB"/>
        </w:rPr>
        <w:t>Role of the First Aid Co-ordinator</w:t>
      </w:r>
    </w:p>
    <w:p w14:paraId="71D91982" w14:textId="01D63C2B" w:rsidR="00971D6D" w:rsidRPr="00DB4EA2" w:rsidRDefault="00971D6D" w:rsidP="00971D6D">
      <w:pPr>
        <w:rPr>
          <w:rFonts w:ascii="Arial" w:hAnsi="Arial" w:cs="Arial"/>
          <w:sz w:val="20"/>
          <w:szCs w:val="20"/>
        </w:rPr>
      </w:pPr>
      <w:r w:rsidRPr="00DB4EA2">
        <w:rPr>
          <w:rFonts w:ascii="Arial" w:hAnsi="Arial" w:cs="Arial"/>
          <w:sz w:val="20"/>
          <w:szCs w:val="20"/>
        </w:rPr>
        <w:t>The role of the First Aid Co-ordinator is to have the overview for first aid throughout the school.  This includes responsibility for ensuring that procedures are clearly communicated to staff and are working well, evaluating these procedures, and making changes as necessary to ensure that the safety of the children and staff is always maintained.  The First Aid Co-ordinator will check for up to date guidance/changes to legislation, arranging appropriate training as necessary, ensuring that first aid boxes reflect what is needed in school and having an awareness of the individual health needs of the children e.g., asthma.  In addition, the First Aid Co-ordinator will ensure that the school has an adequate number of first aiders and ensure that training is up to date.  The First Aid Co-ordinator will regularly check accident books and forms to ensure that all further recording is completed as necessary and identify any issues from these which may require further training or actions.  The First Aid Co-ordinator will be available to support first aiders if further support or advice is needed</w:t>
      </w:r>
      <w:r w:rsidR="00D2124A" w:rsidRPr="00DB4EA2">
        <w:rPr>
          <w:rFonts w:ascii="Arial" w:hAnsi="Arial" w:cs="Arial"/>
          <w:sz w:val="20"/>
          <w:szCs w:val="20"/>
        </w:rPr>
        <w:t xml:space="preserve"> and where there is a significant injury or incident, this includes Head injuries.</w:t>
      </w:r>
    </w:p>
    <w:p w14:paraId="12CEE64F" w14:textId="26663062" w:rsidR="00D2124A" w:rsidRPr="00DB4EA2" w:rsidRDefault="00D2124A" w:rsidP="00971D6D">
      <w:pPr>
        <w:rPr>
          <w:rFonts w:ascii="Arial" w:hAnsi="Arial" w:cs="Arial"/>
          <w:sz w:val="20"/>
          <w:szCs w:val="20"/>
        </w:rPr>
      </w:pPr>
    </w:p>
    <w:p w14:paraId="395AD540" w14:textId="6CB3D42F" w:rsidR="00D2124A" w:rsidRPr="00DB4EA2" w:rsidRDefault="00D2124A" w:rsidP="00971D6D">
      <w:pPr>
        <w:rPr>
          <w:rFonts w:ascii="Arial" w:hAnsi="Arial" w:cs="Arial"/>
          <w:sz w:val="20"/>
          <w:szCs w:val="20"/>
        </w:rPr>
      </w:pPr>
    </w:p>
    <w:p w14:paraId="49E00A68" w14:textId="32FC1106" w:rsidR="00D2124A" w:rsidRPr="00DB4EA2" w:rsidRDefault="00D2124A" w:rsidP="00971D6D">
      <w:pPr>
        <w:rPr>
          <w:rFonts w:ascii="Arial" w:hAnsi="Arial" w:cs="Arial"/>
          <w:sz w:val="20"/>
          <w:szCs w:val="20"/>
        </w:rPr>
      </w:pPr>
    </w:p>
    <w:p w14:paraId="0B25D379" w14:textId="452E7697" w:rsidR="00D2124A" w:rsidRPr="00DB4EA2" w:rsidRDefault="00D2124A" w:rsidP="00971D6D">
      <w:pPr>
        <w:rPr>
          <w:rFonts w:ascii="Arial" w:hAnsi="Arial" w:cs="Arial"/>
          <w:sz w:val="20"/>
          <w:szCs w:val="20"/>
        </w:rPr>
      </w:pPr>
    </w:p>
    <w:p w14:paraId="22884A16" w14:textId="618EEF8D" w:rsidR="00D2124A" w:rsidRPr="00DB4EA2" w:rsidRDefault="00D2124A" w:rsidP="00971D6D">
      <w:pPr>
        <w:rPr>
          <w:rFonts w:ascii="Arial" w:hAnsi="Arial" w:cs="Arial"/>
          <w:sz w:val="20"/>
          <w:szCs w:val="20"/>
        </w:rPr>
      </w:pPr>
    </w:p>
    <w:p w14:paraId="4388F1F4" w14:textId="77B6EF89" w:rsidR="00D2124A" w:rsidRPr="00DB4EA2" w:rsidRDefault="00D2124A" w:rsidP="00971D6D">
      <w:pPr>
        <w:rPr>
          <w:rFonts w:ascii="Arial" w:hAnsi="Arial" w:cs="Arial"/>
          <w:sz w:val="20"/>
          <w:szCs w:val="20"/>
        </w:rPr>
      </w:pPr>
    </w:p>
    <w:p w14:paraId="40104910" w14:textId="4BCFD30A" w:rsidR="00D2124A" w:rsidRPr="00DB4EA2" w:rsidRDefault="00D2124A" w:rsidP="00971D6D">
      <w:pPr>
        <w:rPr>
          <w:rFonts w:ascii="Arial" w:hAnsi="Arial" w:cs="Arial"/>
          <w:sz w:val="20"/>
          <w:szCs w:val="20"/>
        </w:rPr>
      </w:pPr>
    </w:p>
    <w:p w14:paraId="7EDFF381" w14:textId="708DAA00" w:rsidR="00D2124A" w:rsidRPr="00DB4EA2" w:rsidRDefault="00D2124A" w:rsidP="00971D6D">
      <w:pPr>
        <w:rPr>
          <w:rFonts w:ascii="Arial" w:hAnsi="Arial" w:cs="Arial"/>
          <w:sz w:val="20"/>
          <w:szCs w:val="20"/>
        </w:rPr>
      </w:pPr>
    </w:p>
    <w:p w14:paraId="05BFB1DF" w14:textId="261772D5" w:rsidR="00D2124A" w:rsidRPr="00DB4EA2" w:rsidRDefault="00D2124A" w:rsidP="00971D6D">
      <w:pPr>
        <w:rPr>
          <w:rFonts w:ascii="Arial" w:hAnsi="Arial" w:cs="Arial"/>
          <w:sz w:val="20"/>
          <w:szCs w:val="20"/>
        </w:rPr>
      </w:pPr>
    </w:p>
    <w:p w14:paraId="6C9D1F68" w14:textId="62CAC44D" w:rsidR="00D2124A" w:rsidRPr="00DB4EA2" w:rsidRDefault="00D2124A" w:rsidP="00971D6D">
      <w:pPr>
        <w:rPr>
          <w:rFonts w:ascii="Arial" w:hAnsi="Arial" w:cs="Arial"/>
          <w:sz w:val="20"/>
          <w:szCs w:val="20"/>
        </w:rPr>
      </w:pPr>
    </w:p>
    <w:p w14:paraId="17D9B0FE" w14:textId="1567ACC9" w:rsidR="00D2124A" w:rsidRPr="00DB4EA2" w:rsidRDefault="00D2124A" w:rsidP="00971D6D">
      <w:pPr>
        <w:rPr>
          <w:rFonts w:ascii="Arial" w:hAnsi="Arial" w:cs="Arial"/>
          <w:sz w:val="20"/>
          <w:szCs w:val="20"/>
        </w:rPr>
      </w:pPr>
    </w:p>
    <w:p w14:paraId="6673099E" w14:textId="7A55CE68" w:rsidR="0039653F" w:rsidRPr="00DB4EA2" w:rsidRDefault="0039653F" w:rsidP="001330F0">
      <w:pPr>
        <w:autoSpaceDE w:val="0"/>
        <w:autoSpaceDN w:val="0"/>
        <w:adjustRightInd w:val="0"/>
        <w:spacing w:after="0" w:line="240" w:lineRule="auto"/>
        <w:rPr>
          <w:rFonts w:cstheme="minorHAnsi"/>
        </w:rPr>
      </w:pPr>
    </w:p>
    <w:sectPr w:rsidR="0039653F" w:rsidRPr="00DB4EA2">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80DD" w14:textId="77777777" w:rsidR="003137E3" w:rsidRDefault="003137E3" w:rsidP="00B0181F">
      <w:pPr>
        <w:spacing w:after="0" w:line="240" w:lineRule="auto"/>
      </w:pPr>
      <w:r>
        <w:separator/>
      </w:r>
    </w:p>
  </w:endnote>
  <w:endnote w:type="continuationSeparator" w:id="0">
    <w:p w14:paraId="36D8D5E3" w14:textId="77777777" w:rsidR="003137E3" w:rsidRDefault="003137E3" w:rsidP="00B0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7427" w14:textId="0AC38C0C" w:rsidR="00B0181F" w:rsidRPr="00B0181F" w:rsidRDefault="00000000">
    <w:pPr>
      <w:pStyle w:val="Footer"/>
      <w:rPr>
        <w:color w:val="000000" w:themeColor="text1"/>
        <w:sz w:val="20"/>
        <w:szCs w:val="20"/>
      </w:rPr>
    </w:pPr>
    <w:sdt>
      <w:sdtPr>
        <w:rPr>
          <w:color w:val="000000" w:themeColor="text1"/>
          <w:sz w:val="20"/>
          <w:szCs w:val="20"/>
        </w:rPr>
        <w:alias w:val="Author"/>
        <w:id w:val="54214575"/>
        <w:placeholder>
          <w:docPart w:val="B124EC03A9F84ADCA5DB3DF0795D86DB"/>
        </w:placeholder>
        <w:dataBinding w:prefixMappings="xmlns:ns0='http://schemas.openxmlformats.org/package/2006/metadata/core-properties' xmlns:ns1='http://purl.org/dc/elements/1.1/'" w:xpath="/ns0:coreProperties[1]/ns1:creator[1]" w:storeItemID="{6C3C8BC8-F283-45AE-878A-BAB7291924A1}"/>
        <w:text/>
      </w:sdtPr>
      <w:sdtContent>
        <w:r w:rsidR="00B0181F" w:rsidRPr="00B0181F">
          <w:rPr>
            <w:color w:val="000000" w:themeColor="text1"/>
            <w:sz w:val="20"/>
            <w:szCs w:val="20"/>
          </w:rPr>
          <w:t xml:space="preserve">EJS </w:t>
        </w:r>
        <w:r w:rsidR="00513A88">
          <w:rPr>
            <w:color w:val="000000" w:themeColor="text1"/>
            <w:sz w:val="20"/>
            <w:szCs w:val="20"/>
          </w:rPr>
          <w:t>First Aid and supporting students with medication conditions</w:t>
        </w:r>
      </w:sdtContent>
    </w:sdt>
  </w:p>
  <w:p w14:paraId="6949BA35" w14:textId="77777777" w:rsidR="00B0181F" w:rsidRDefault="00B0181F">
    <w:pPr>
      <w:pStyle w:val="Footer"/>
    </w:pPr>
    <w:r>
      <w:rPr>
        <w:noProof/>
        <w:lang w:eastAsia="en-GB"/>
      </w:rPr>
      <mc:AlternateContent>
        <mc:Choice Requires="wps">
          <w:drawing>
            <wp:anchor distT="0" distB="0" distL="114300" distR="114300" simplePos="0" relativeHeight="251659264" behindDoc="0" locked="0" layoutInCell="1" allowOverlap="1" wp14:anchorId="47DDBE6A" wp14:editId="20DEB66F">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151BF19" w14:textId="515B88E8"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283D10">
                            <w:rPr>
                              <w:noProof/>
                              <w:color w:val="000000" w:themeColor="text1"/>
                              <w:sz w:val="40"/>
                              <w:szCs w:val="40"/>
                            </w:rPr>
                            <w:t>2</w:t>
                          </w:r>
                          <w:r w:rsidRPr="00B0181F">
                            <w:rPr>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DDBE6A"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151BF19" w14:textId="515B88E8"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283D10">
                      <w:rPr>
                        <w:noProof/>
                        <w:color w:val="000000" w:themeColor="text1"/>
                        <w:sz w:val="40"/>
                        <w:szCs w:val="40"/>
                      </w:rPr>
                      <w:t>2</w:t>
                    </w:r>
                    <w:r w:rsidRPr="00B0181F">
                      <w:rPr>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1B099692" wp14:editId="59E21523">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2ED4F22"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4F4EA" w14:textId="77777777" w:rsidR="003137E3" w:rsidRDefault="003137E3" w:rsidP="00B0181F">
      <w:pPr>
        <w:spacing w:after="0" w:line="240" w:lineRule="auto"/>
      </w:pPr>
      <w:r>
        <w:separator/>
      </w:r>
    </w:p>
  </w:footnote>
  <w:footnote w:type="continuationSeparator" w:id="0">
    <w:p w14:paraId="23A0F4C8" w14:textId="77777777" w:rsidR="003137E3" w:rsidRDefault="003137E3" w:rsidP="00B01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40D"/>
    <w:multiLevelType w:val="hybridMultilevel"/>
    <w:tmpl w:val="3014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345C3"/>
    <w:multiLevelType w:val="multilevel"/>
    <w:tmpl w:val="07B0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03905"/>
    <w:multiLevelType w:val="hybridMultilevel"/>
    <w:tmpl w:val="5C8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C3B1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E695018"/>
    <w:multiLevelType w:val="hybridMultilevel"/>
    <w:tmpl w:val="81AC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B6548"/>
    <w:multiLevelType w:val="multilevel"/>
    <w:tmpl w:val="8C84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374AE"/>
    <w:multiLevelType w:val="hybridMultilevel"/>
    <w:tmpl w:val="08224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B44BA"/>
    <w:multiLevelType w:val="hybridMultilevel"/>
    <w:tmpl w:val="BD3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B3C4E"/>
    <w:multiLevelType w:val="hybridMultilevel"/>
    <w:tmpl w:val="7F94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014A82"/>
    <w:multiLevelType w:val="hybridMultilevel"/>
    <w:tmpl w:val="2A18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8484A"/>
    <w:multiLevelType w:val="multilevel"/>
    <w:tmpl w:val="0B24BC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D7C7C29"/>
    <w:multiLevelType w:val="hybridMultilevel"/>
    <w:tmpl w:val="5E86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E3DB7"/>
    <w:multiLevelType w:val="hybridMultilevel"/>
    <w:tmpl w:val="90C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43B62"/>
    <w:multiLevelType w:val="multilevel"/>
    <w:tmpl w:val="BC0209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8B74E90"/>
    <w:multiLevelType w:val="hybridMultilevel"/>
    <w:tmpl w:val="51E6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B4EB3"/>
    <w:multiLevelType w:val="hybridMultilevel"/>
    <w:tmpl w:val="89C8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A8C"/>
    <w:multiLevelType w:val="hybridMultilevel"/>
    <w:tmpl w:val="84A0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847FE"/>
    <w:multiLevelType w:val="multilevel"/>
    <w:tmpl w:val="26B686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52234DA3"/>
    <w:multiLevelType w:val="multilevel"/>
    <w:tmpl w:val="6F62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EE6B62"/>
    <w:multiLevelType w:val="hybridMultilevel"/>
    <w:tmpl w:val="B39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57A51"/>
    <w:multiLevelType w:val="hybridMultilevel"/>
    <w:tmpl w:val="2932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60F79"/>
    <w:multiLevelType w:val="hybridMultilevel"/>
    <w:tmpl w:val="7ADE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25EAD"/>
    <w:multiLevelType w:val="multilevel"/>
    <w:tmpl w:val="C31490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6CD629E9"/>
    <w:multiLevelType w:val="multilevel"/>
    <w:tmpl w:val="08A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F639FC"/>
    <w:multiLevelType w:val="hybridMultilevel"/>
    <w:tmpl w:val="BE7C3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920E3"/>
    <w:multiLevelType w:val="multilevel"/>
    <w:tmpl w:val="BDFA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973749"/>
    <w:multiLevelType w:val="hybridMultilevel"/>
    <w:tmpl w:val="5BD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20414"/>
    <w:multiLevelType w:val="hybridMultilevel"/>
    <w:tmpl w:val="81AE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05E64"/>
    <w:multiLevelType w:val="hybridMultilevel"/>
    <w:tmpl w:val="199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100541">
    <w:abstractNumId w:val="26"/>
  </w:num>
  <w:num w:numId="2" w16cid:durableId="779102267">
    <w:abstractNumId w:val="28"/>
  </w:num>
  <w:num w:numId="3" w16cid:durableId="1531070952">
    <w:abstractNumId w:val="4"/>
  </w:num>
  <w:num w:numId="4" w16cid:durableId="772483750">
    <w:abstractNumId w:val="15"/>
  </w:num>
  <w:num w:numId="5" w16cid:durableId="1576626641">
    <w:abstractNumId w:val="12"/>
  </w:num>
  <w:num w:numId="6" w16cid:durableId="1956518384">
    <w:abstractNumId w:val="11"/>
  </w:num>
  <w:num w:numId="7" w16cid:durableId="1640260496">
    <w:abstractNumId w:val="7"/>
  </w:num>
  <w:num w:numId="8" w16cid:durableId="1661812097">
    <w:abstractNumId w:val="24"/>
  </w:num>
  <w:num w:numId="9" w16cid:durableId="1550146359">
    <w:abstractNumId w:val="8"/>
  </w:num>
  <w:num w:numId="10" w16cid:durableId="1364287609">
    <w:abstractNumId w:val="6"/>
  </w:num>
  <w:num w:numId="11" w16cid:durableId="1851601776">
    <w:abstractNumId w:val="10"/>
  </w:num>
  <w:num w:numId="12" w16cid:durableId="717362654">
    <w:abstractNumId w:val="22"/>
  </w:num>
  <w:num w:numId="13" w16cid:durableId="1353873214">
    <w:abstractNumId w:val="13"/>
  </w:num>
  <w:num w:numId="14" w16cid:durableId="59065999">
    <w:abstractNumId w:val="17"/>
  </w:num>
  <w:num w:numId="15" w16cid:durableId="387728440">
    <w:abstractNumId w:val="1"/>
  </w:num>
  <w:num w:numId="16" w16cid:durableId="643654887">
    <w:abstractNumId w:val="3"/>
  </w:num>
  <w:num w:numId="17" w16cid:durableId="1772041214">
    <w:abstractNumId w:val="16"/>
  </w:num>
  <w:num w:numId="18" w16cid:durableId="1317994858">
    <w:abstractNumId w:val="21"/>
  </w:num>
  <w:num w:numId="19" w16cid:durableId="1237205401">
    <w:abstractNumId w:val="14"/>
  </w:num>
  <w:num w:numId="20" w16cid:durableId="1576670648">
    <w:abstractNumId w:val="23"/>
  </w:num>
  <w:num w:numId="21" w16cid:durableId="9569430">
    <w:abstractNumId w:val="25"/>
  </w:num>
  <w:num w:numId="22" w16cid:durableId="1435244697">
    <w:abstractNumId w:val="5"/>
  </w:num>
  <w:num w:numId="23" w16cid:durableId="522322535">
    <w:abstractNumId w:val="18"/>
  </w:num>
  <w:num w:numId="24" w16cid:durableId="1731687663">
    <w:abstractNumId w:val="20"/>
  </w:num>
  <w:num w:numId="25" w16cid:durableId="1025205557">
    <w:abstractNumId w:val="27"/>
  </w:num>
  <w:num w:numId="26" w16cid:durableId="897135408">
    <w:abstractNumId w:val="0"/>
  </w:num>
  <w:num w:numId="27" w16cid:durableId="1674844743">
    <w:abstractNumId w:val="9"/>
  </w:num>
  <w:num w:numId="28" w16cid:durableId="106589429">
    <w:abstractNumId w:val="19"/>
  </w:num>
  <w:num w:numId="29" w16cid:durableId="1956905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A9"/>
    <w:rsid w:val="000064F9"/>
    <w:rsid w:val="0001519B"/>
    <w:rsid w:val="00027688"/>
    <w:rsid w:val="00040303"/>
    <w:rsid w:val="0004113B"/>
    <w:rsid w:val="00046135"/>
    <w:rsid w:val="000518BE"/>
    <w:rsid w:val="00062751"/>
    <w:rsid w:val="0007205B"/>
    <w:rsid w:val="00081FA8"/>
    <w:rsid w:val="000F3C48"/>
    <w:rsid w:val="000F4D79"/>
    <w:rsid w:val="000F61E5"/>
    <w:rsid w:val="00105592"/>
    <w:rsid w:val="00115F44"/>
    <w:rsid w:val="00126E47"/>
    <w:rsid w:val="001330F0"/>
    <w:rsid w:val="00151132"/>
    <w:rsid w:val="00155720"/>
    <w:rsid w:val="001709ED"/>
    <w:rsid w:val="001A37E2"/>
    <w:rsid w:val="001A6BA0"/>
    <w:rsid w:val="001D3850"/>
    <w:rsid w:val="001E2B41"/>
    <w:rsid w:val="0020367B"/>
    <w:rsid w:val="00203850"/>
    <w:rsid w:val="00213FD3"/>
    <w:rsid w:val="002278BE"/>
    <w:rsid w:val="0025672E"/>
    <w:rsid w:val="00264E46"/>
    <w:rsid w:val="00273FAC"/>
    <w:rsid w:val="0027644C"/>
    <w:rsid w:val="00283D10"/>
    <w:rsid w:val="0028507B"/>
    <w:rsid w:val="00296B1E"/>
    <w:rsid w:val="002A08AB"/>
    <w:rsid w:val="002B20A9"/>
    <w:rsid w:val="002C144F"/>
    <w:rsid w:val="002C6FAC"/>
    <w:rsid w:val="002E7A37"/>
    <w:rsid w:val="002F71D9"/>
    <w:rsid w:val="002F7296"/>
    <w:rsid w:val="003137E3"/>
    <w:rsid w:val="003605FF"/>
    <w:rsid w:val="00367A90"/>
    <w:rsid w:val="003734DC"/>
    <w:rsid w:val="003857E7"/>
    <w:rsid w:val="00393810"/>
    <w:rsid w:val="0039653F"/>
    <w:rsid w:val="003A1641"/>
    <w:rsid w:val="003A5AAC"/>
    <w:rsid w:val="003B50D3"/>
    <w:rsid w:val="003C306B"/>
    <w:rsid w:val="003C6E47"/>
    <w:rsid w:val="003D6158"/>
    <w:rsid w:val="003F385C"/>
    <w:rsid w:val="003F53E0"/>
    <w:rsid w:val="00411019"/>
    <w:rsid w:val="00423F6C"/>
    <w:rsid w:val="0045093A"/>
    <w:rsid w:val="00480CAD"/>
    <w:rsid w:val="00492AC8"/>
    <w:rsid w:val="004C5282"/>
    <w:rsid w:val="005031A5"/>
    <w:rsid w:val="005106FD"/>
    <w:rsid w:val="00513A88"/>
    <w:rsid w:val="00517D10"/>
    <w:rsid w:val="00520CF0"/>
    <w:rsid w:val="0052338B"/>
    <w:rsid w:val="00540E8E"/>
    <w:rsid w:val="005517D6"/>
    <w:rsid w:val="005623CB"/>
    <w:rsid w:val="00565027"/>
    <w:rsid w:val="005A0114"/>
    <w:rsid w:val="005A63EA"/>
    <w:rsid w:val="005A6FCF"/>
    <w:rsid w:val="005A7BB4"/>
    <w:rsid w:val="005A7DCF"/>
    <w:rsid w:val="005B21E2"/>
    <w:rsid w:val="005C04B5"/>
    <w:rsid w:val="005C0D19"/>
    <w:rsid w:val="005D0833"/>
    <w:rsid w:val="005E5DAF"/>
    <w:rsid w:val="005F1D21"/>
    <w:rsid w:val="005F7319"/>
    <w:rsid w:val="00607B0B"/>
    <w:rsid w:val="006262B4"/>
    <w:rsid w:val="00630A4A"/>
    <w:rsid w:val="006340A1"/>
    <w:rsid w:val="00642CFD"/>
    <w:rsid w:val="006530C4"/>
    <w:rsid w:val="0066042E"/>
    <w:rsid w:val="00664E06"/>
    <w:rsid w:val="00667C25"/>
    <w:rsid w:val="006743EB"/>
    <w:rsid w:val="00690320"/>
    <w:rsid w:val="00690DD0"/>
    <w:rsid w:val="006912C1"/>
    <w:rsid w:val="006912E0"/>
    <w:rsid w:val="006A53A4"/>
    <w:rsid w:val="006B5A88"/>
    <w:rsid w:val="006D4409"/>
    <w:rsid w:val="006D53A9"/>
    <w:rsid w:val="006E7054"/>
    <w:rsid w:val="006F3946"/>
    <w:rsid w:val="00707063"/>
    <w:rsid w:val="00711F0E"/>
    <w:rsid w:val="007210A6"/>
    <w:rsid w:val="00737072"/>
    <w:rsid w:val="0074199C"/>
    <w:rsid w:val="007573FD"/>
    <w:rsid w:val="007A2491"/>
    <w:rsid w:val="007E0738"/>
    <w:rsid w:val="007E32E4"/>
    <w:rsid w:val="007F2122"/>
    <w:rsid w:val="007F5E99"/>
    <w:rsid w:val="00803FB3"/>
    <w:rsid w:val="00807377"/>
    <w:rsid w:val="00820D32"/>
    <w:rsid w:val="00825EE8"/>
    <w:rsid w:val="008312BE"/>
    <w:rsid w:val="008A3D82"/>
    <w:rsid w:val="008C64F4"/>
    <w:rsid w:val="008C678F"/>
    <w:rsid w:val="0090160E"/>
    <w:rsid w:val="0092627B"/>
    <w:rsid w:val="009459A3"/>
    <w:rsid w:val="00953FC7"/>
    <w:rsid w:val="00971D6D"/>
    <w:rsid w:val="009855AA"/>
    <w:rsid w:val="009B284E"/>
    <w:rsid w:val="009B6C6F"/>
    <w:rsid w:val="009C4872"/>
    <w:rsid w:val="009C56FC"/>
    <w:rsid w:val="009D474A"/>
    <w:rsid w:val="009E476A"/>
    <w:rsid w:val="009F5D4B"/>
    <w:rsid w:val="00A0218B"/>
    <w:rsid w:val="00A038A3"/>
    <w:rsid w:val="00A31819"/>
    <w:rsid w:val="00A538D5"/>
    <w:rsid w:val="00A61C27"/>
    <w:rsid w:val="00A644FA"/>
    <w:rsid w:val="00A80C8B"/>
    <w:rsid w:val="00A83854"/>
    <w:rsid w:val="00A84CE6"/>
    <w:rsid w:val="00AA6C1E"/>
    <w:rsid w:val="00AC4F47"/>
    <w:rsid w:val="00AD7933"/>
    <w:rsid w:val="00AE5D3C"/>
    <w:rsid w:val="00AE6EAC"/>
    <w:rsid w:val="00AF6475"/>
    <w:rsid w:val="00AF7FB0"/>
    <w:rsid w:val="00B0181F"/>
    <w:rsid w:val="00B24BE0"/>
    <w:rsid w:val="00B34D95"/>
    <w:rsid w:val="00B62983"/>
    <w:rsid w:val="00B63DB5"/>
    <w:rsid w:val="00B66D7B"/>
    <w:rsid w:val="00B753E7"/>
    <w:rsid w:val="00B84740"/>
    <w:rsid w:val="00BF1CB3"/>
    <w:rsid w:val="00C05C1A"/>
    <w:rsid w:val="00C20DD6"/>
    <w:rsid w:val="00C63E71"/>
    <w:rsid w:val="00C70EC0"/>
    <w:rsid w:val="00C95939"/>
    <w:rsid w:val="00CB4913"/>
    <w:rsid w:val="00CC34F4"/>
    <w:rsid w:val="00D13346"/>
    <w:rsid w:val="00D2124A"/>
    <w:rsid w:val="00D301C1"/>
    <w:rsid w:val="00D52D50"/>
    <w:rsid w:val="00D723D2"/>
    <w:rsid w:val="00D83B04"/>
    <w:rsid w:val="00D904E2"/>
    <w:rsid w:val="00DA3A44"/>
    <w:rsid w:val="00DA6CE0"/>
    <w:rsid w:val="00DB4EA2"/>
    <w:rsid w:val="00DC5B28"/>
    <w:rsid w:val="00DC7F2F"/>
    <w:rsid w:val="00DF717E"/>
    <w:rsid w:val="00E04058"/>
    <w:rsid w:val="00E139B4"/>
    <w:rsid w:val="00E15279"/>
    <w:rsid w:val="00E16E99"/>
    <w:rsid w:val="00E26D1C"/>
    <w:rsid w:val="00E364E9"/>
    <w:rsid w:val="00E50C96"/>
    <w:rsid w:val="00E570AD"/>
    <w:rsid w:val="00E57F72"/>
    <w:rsid w:val="00E83E86"/>
    <w:rsid w:val="00E90BCE"/>
    <w:rsid w:val="00EB3AC3"/>
    <w:rsid w:val="00EB43E2"/>
    <w:rsid w:val="00EC4416"/>
    <w:rsid w:val="00EC7FE0"/>
    <w:rsid w:val="00EF34FE"/>
    <w:rsid w:val="00F05C61"/>
    <w:rsid w:val="00F16788"/>
    <w:rsid w:val="00F33EBE"/>
    <w:rsid w:val="00F455E9"/>
    <w:rsid w:val="00F60166"/>
    <w:rsid w:val="00F673D8"/>
    <w:rsid w:val="00F87601"/>
    <w:rsid w:val="00F93026"/>
    <w:rsid w:val="00F96C62"/>
    <w:rsid w:val="00FA214D"/>
    <w:rsid w:val="00FB4E19"/>
    <w:rsid w:val="00FC0346"/>
    <w:rsid w:val="00FC3699"/>
    <w:rsid w:val="00FF1CA1"/>
    <w:rsid w:val="00FF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128B"/>
  <w15:docId w15:val="{E8C69015-8441-471E-AB00-5D256E4E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53E0"/>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AC"/>
    <w:pPr>
      <w:ind w:left="720"/>
      <w:contextualSpacing/>
    </w:pPr>
  </w:style>
  <w:style w:type="paragraph" w:styleId="Header">
    <w:name w:val="header"/>
    <w:basedOn w:val="Normal"/>
    <w:link w:val="HeaderChar"/>
    <w:uiPriority w:val="99"/>
    <w:unhideWhenUsed/>
    <w:rsid w:val="00B0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1F"/>
  </w:style>
  <w:style w:type="paragraph" w:styleId="Footer">
    <w:name w:val="footer"/>
    <w:basedOn w:val="Normal"/>
    <w:link w:val="FooterChar"/>
    <w:uiPriority w:val="99"/>
    <w:unhideWhenUsed/>
    <w:rsid w:val="00B0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1F"/>
  </w:style>
  <w:style w:type="paragraph" w:customStyle="1" w:styleId="F9E977197262459AB16AE09F8A4F0155">
    <w:name w:val="F9E977197262459AB16AE09F8A4F0155"/>
    <w:rsid w:val="00B0181F"/>
    <w:rPr>
      <w:rFonts w:eastAsiaTheme="minorEastAsia"/>
      <w:lang w:val="en-US" w:eastAsia="ja-JP"/>
    </w:rPr>
  </w:style>
  <w:style w:type="paragraph" w:styleId="BalloonText">
    <w:name w:val="Balloon Text"/>
    <w:basedOn w:val="Normal"/>
    <w:link w:val="BalloonTextChar"/>
    <w:uiPriority w:val="99"/>
    <w:semiHidden/>
    <w:unhideWhenUsed/>
    <w:rsid w:val="00B0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F"/>
    <w:rPr>
      <w:rFonts w:ascii="Tahoma" w:hAnsi="Tahoma" w:cs="Tahoma"/>
      <w:sz w:val="16"/>
      <w:szCs w:val="16"/>
    </w:rPr>
  </w:style>
  <w:style w:type="character" w:customStyle="1" w:styleId="Heading1Char">
    <w:name w:val="Heading 1 Char"/>
    <w:basedOn w:val="DefaultParagraphFont"/>
    <w:link w:val="Heading1"/>
    <w:rsid w:val="003F53E0"/>
    <w:rPr>
      <w:rFonts w:ascii="Arial" w:eastAsia="Times New Roman" w:hAnsi="Arial" w:cs="Arial"/>
      <w:b/>
      <w:bCs/>
      <w:kern w:val="32"/>
      <w:sz w:val="32"/>
      <w:szCs w:val="32"/>
      <w:lang w:val="en-US"/>
    </w:rPr>
  </w:style>
  <w:style w:type="character" w:styleId="Hyperlink">
    <w:name w:val="Hyperlink"/>
    <w:basedOn w:val="DefaultParagraphFont"/>
    <w:uiPriority w:val="99"/>
    <w:unhideWhenUsed/>
    <w:rsid w:val="001330F0"/>
    <w:rPr>
      <w:color w:val="0000FF"/>
      <w:u w:val="single"/>
    </w:rPr>
  </w:style>
  <w:style w:type="character" w:styleId="UnresolvedMention">
    <w:name w:val="Unresolved Mention"/>
    <w:basedOn w:val="DefaultParagraphFont"/>
    <w:uiPriority w:val="99"/>
    <w:semiHidden/>
    <w:unhideWhenUsed/>
    <w:rsid w:val="00015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299353">
      <w:bodyDiv w:val="1"/>
      <w:marLeft w:val="0"/>
      <w:marRight w:val="0"/>
      <w:marTop w:val="0"/>
      <w:marBottom w:val="0"/>
      <w:divBdr>
        <w:top w:val="none" w:sz="0" w:space="0" w:color="auto"/>
        <w:left w:val="none" w:sz="0" w:space="0" w:color="auto"/>
        <w:bottom w:val="none" w:sz="0" w:space="0" w:color="auto"/>
        <w:right w:val="none" w:sz="0" w:space="0" w:color="auto"/>
      </w:divBdr>
    </w:div>
    <w:div w:id="1307322531">
      <w:bodyDiv w:val="1"/>
      <w:marLeft w:val="0"/>
      <w:marRight w:val="0"/>
      <w:marTop w:val="0"/>
      <w:marBottom w:val="0"/>
      <w:divBdr>
        <w:top w:val="none" w:sz="0" w:space="0" w:color="auto"/>
        <w:left w:val="none" w:sz="0" w:space="0" w:color="auto"/>
        <w:bottom w:val="none" w:sz="0" w:space="0" w:color="auto"/>
        <w:right w:val="none" w:sz="0" w:space="0" w:color="auto"/>
      </w:divBdr>
    </w:div>
    <w:div w:id="1704011589">
      <w:bodyDiv w:val="1"/>
      <w:marLeft w:val="0"/>
      <w:marRight w:val="0"/>
      <w:marTop w:val="0"/>
      <w:marBottom w:val="0"/>
      <w:divBdr>
        <w:top w:val="none" w:sz="0" w:space="0" w:color="auto"/>
        <w:left w:val="none" w:sz="0" w:space="0" w:color="auto"/>
        <w:bottom w:val="none" w:sz="0" w:space="0" w:color="auto"/>
        <w:right w:val="none" w:sz="0" w:space="0" w:color="auto"/>
      </w:divBdr>
    </w:div>
    <w:div w:id="19896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a.org.uk/webc/HPAwebFile/HPAweb_C/1194947358374" TargetMode="External"/><Relationship Id="rId13" Type="http://schemas.openxmlformats.org/officeDocument/2006/relationships/hyperlink" Target="https://www.dsmedical.co.uk/first-aid-c1/plasters-c8" TargetMode="External"/><Relationship Id="rId18" Type="http://schemas.openxmlformats.org/officeDocument/2006/relationships/hyperlink" Target="https://www.dsmedical.co.uk/first-aid-c1/scissors-c77" TargetMode="External"/><Relationship Id="rId26" Type="http://schemas.openxmlformats.org/officeDocument/2006/relationships/hyperlink" Target="https://www.dsmedical.co.uk/first-aid-c1/tape-c25/steroplast-microporous-tape-p83" TargetMode="External"/><Relationship Id="rId3" Type="http://schemas.openxmlformats.org/officeDocument/2006/relationships/styles" Target="styles.xml"/><Relationship Id="rId21" Type="http://schemas.openxmlformats.org/officeDocument/2006/relationships/hyperlink" Target="https://www.dsmedical.co.uk/first-aid-c1/dressings-c11/steroplast-standard-first-aid-dressings-singles-p70" TargetMode="External"/><Relationship Id="rId7" Type="http://schemas.openxmlformats.org/officeDocument/2006/relationships/endnotes" Target="endnotes.xml"/><Relationship Id="rId12" Type="http://schemas.openxmlformats.org/officeDocument/2006/relationships/hyperlink" Target="https://www.nhs.uk/conditions/anaphylaxis/treatment/" TargetMode="External"/><Relationship Id="rId17" Type="http://schemas.openxmlformats.org/officeDocument/2006/relationships/hyperlink" Target="https://www.dsmedical.co.uk/first-aid-c1/forms-signage-c5/steroplast-first-aid-at-work-leaflet-p17" TargetMode="External"/><Relationship Id="rId25" Type="http://schemas.openxmlformats.org/officeDocument/2006/relationships/hyperlink" Target="https://www.dsmedical.co.uk/first-aid-c1/blankets-c12/steroplast-emergency-foil-blanket-p40" TargetMode="External"/><Relationship Id="rId2" Type="http://schemas.openxmlformats.org/officeDocument/2006/relationships/numbering" Target="numbering.xml"/><Relationship Id="rId16" Type="http://schemas.openxmlformats.org/officeDocument/2006/relationships/hyperlink" Target="https://www.dsmedical.co.uk/first-aid-c1/cpr-c13/steroplast-cpr-face-shield-p41" TargetMode="External"/><Relationship Id="rId20" Type="http://schemas.openxmlformats.org/officeDocument/2006/relationships/hyperlink" Target="https://www.dsmedical.co.uk/first-aid-c1/dressings-c11/steroplast-eyepad-dressing-p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food-allergy/" TargetMode="External"/><Relationship Id="rId24" Type="http://schemas.openxmlformats.org/officeDocument/2006/relationships/hyperlink" Target="https://www.dsmedical.co.uk/first-aid-c1/bandages-c20/steroplast-triangular-bandages-p65" TargetMode="External"/><Relationship Id="rId5" Type="http://schemas.openxmlformats.org/officeDocument/2006/relationships/webSettings" Target="webSettings.xml"/><Relationship Id="rId15" Type="http://schemas.openxmlformats.org/officeDocument/2006/relationships/hyperlink" Target="https://www.dsmedical.co.uk/first-aid-c1/burn-care-c4" TargetMode="External"/><Relationship Id="rId23" Type="http://schemas.openxmlformats.org/officeDocument/2006/relationships/hyperlink" Target="https://www.dsmedical.co.uk/first-aid-c1/bandages-c20/steroplast-conforming-bandages-p49" TargetMode="External"/><Relationship Id="rId28" Type="http://schemas.openxmlformats.org/officeDocument/2006/relationships/footer" Target="footer1.xml"/><Relationship Id="rId10" Type="http://schemas.openxmlformats.org/officeDocument/2006/relationships/hyperlink" Target="http://www.equalityhumanrights.com/" TargetMode="External"/><Relationship Id="rId19" Type="http://schemas.openxmlformats.org/officeDocument/2006/relationships/hyperlink" Target="https://www.dsmedical.co.uk/first-aid-c1/dressings-c11/steroplast-no-7-finger-dressing-p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loucestershire.gov.uk/media/qhcjoxky/la-guidance-for-schools-supporting-pupils-with-medical-needs-amended-5917.pdf" TargetMode="External"/><Relationship Id="rId14" Type="http://schemas.openxmlformats.org/officeDocument/2006/relationships/hyperlink" Target="https://www.dsmedical.co.uk/first-aid-c1/nitrile-gloves-c34" TargetMode="External"/><Relationship Id="rId22" Type="http://schemas.openxmlformats.org/officeDocument/2006/relationships/hyperlink" Target="https://www.dsmedical.co.uk/first-aid-c1/dressings-c11/steroplast-standard-first-aid-dressings-singles-p70" TargetMode="External"/><Relationship Id="rId27" Type="http://schemas.openxmlformats.org/officeDocument/2006/relationships/hyperlink" Target="https://www.dsmedical.co.uk/first-aid-c1/infection-control-c16/steroplast-alcohol-free-wipes-p74"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24EC03A9F84ADCA5DB3DF0795D86DB"/>
        <w:category>
          <w:name w:val="General"/>
          <w:gallery w:val="placeholder"/>
        </w:category>
        <w:types>
          <w:type w:val="bbPlcHdr"/>
        </w:types>
        <w:behaviors>
          <w:behavior w:val="content"/>
        </w:behaviors>
        <w:guid w:val="{E7C7548C-0F5A-496A-B549-542EC00D3F9F}"/>
      </w:docPartPr>
      <w:docPartBody>
        <w:p w:rsidR="00121FBE" w:rsidRDefault="00032416" w:rsidP="00032416">
          <w:pPr>
            <w:pStyle w:val="B124EC03A9F84ADCA5DB3DF0795D86D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416"/>
    <w:rsid w:val="00032416"/>
    <w:rsid w:val="0009177E"/>
    <w:rsid w:val="000B3676"/>
    <w:rsid w:val="00121FBE"/>
    <w:rsid w:val="00166BFB"/>
    <w:rsid w:val="001C44EB"/>
    <w:rsid w:val="00220743"/>
    <w:rsid w:val="002235CF"/>
    <w:rsid w:val="00244BB6"/>
    <w:rsid w:val="003723C3"/>
    <w:rsid w:val="0038028A"/>
    <w:rsid w:val="00384634"/>
    <w:rsid w:val="004468EB"/>
    <w:rsid w:val="004A4A53"/>
    <w:rsid w:val="00541F0C"/>
    <w:rsid w:val="005A6FCF"/>
    <w:rsid w:val="005C7A98"/>
    <w:rsid w:val="006D6DC9"/>
    <w:rsid w:val="00796D61"/>
    <w:rsid w:val="007A08A6"/>
    <w:rsid w:val="009864BE"/>
    <w:rsid w:val="00D26BF8"/>
    <w:rsid w:val="00D765B8"/>
    <w:rsid w:val="00E605FA"/>
    <w:rsid w:val="00E75373"/>
    <w:rsid w:val="00EA364E"/>
    <w:rsid w:val="00F11576"/>
    <w:rsid w:val="00F9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C03A9F84ADCA5DB3DF0795D86DB">
    <w:name w:val="B124EC03A9F84ADCA5DB3DF0795D86DB"/>
    <w:rsid w:val="0003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5B06-E2AC-40B7-8CF1-B72DAC8E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EJS First Aid and supporting students with medication conditions</dc:creator>
  <cp:lastModifiedBy>business@edwardjennerschool.org</cp:lastModifiedBy>
  <cp:revision>4</cp:revision>
  <cp:lastPrinted>2017-09-17T15:47:00Z</cp:lastPrinted>
  <dcterms:created xsi:type="dcterms:W3CDTF">2024-03-14T11:28:00Z</dcterms:created>
  <dcterms:modified xsi:type="dcterms:W3CDTF">2025-03-28T14:03:00Z</dcterms:modified>
</cp:coreProperties>
</file>